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2C257" w14:textId="77777777" w:rsidR="00C818BB" w:rsidRPr="00516955" w:rsidRDefault="00C818BB" w:rsidP="00516955">
      <w:pPr>
        <w:widowControl w:val="0"/>
        <w:autoSpaceDE w:val="0"/>
        <w:autoSpaceDN w:val="0"/>
        <w:spacing w:before="166" w:line="285" w:lineRule="auto"/>
        <w:ind w:right="227"/>
        <w:jc w:val="both"/>
        <w:rPr>
          <w:rFonts w:ascii="Garamond" w:hAnsi="Garamond" w:cs="Calibri"/>
          <w:sz w:val="2"/>
          <w:szCs w:val="2"/>
        </w:rPr>
      </w:pPr>
    </w:p>
    <w:p w14:paraId="1F36495E" w14:textId="3573210F" w:rsidR="00C818BB" w:rsidRPr="0003528F" w:rsidRDefault="00C818BB" w:rsidP="00C818B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="Calibri"/>
          <w:b/>
        </w:rPr>
      </w:pPr>
      <w:r w:rsidRPr="0003528F">
        <w:rPr>
          <w:rFonts w:ascii="Garamond" w:hAnsi="Garamond" w:cs="Calibri"/>
          <w:b/>
        </w:rPr>
        <w:t>Allegato 1</w:t>
      </w:r>
      <w:r w:rsidR="0003528F">
        <w:rPr>
          <w:rFonts w:ascii="Garamond" w:hAnsi="Garamond" w:cs="Calibri"/>
          <w:b/>
        </w:rPr>
        <w:t>0</w:t>
      </w:r>
    </w:p>
    <w:p w14:paraId="00A952C0" w14:textId="77777777" w:rsidR="00C818BB" w:rsidRPr="0003528F" w:rsidRDefault="00C818BB" w:rsidP="00C818BB">
      <w:pPr>
        <w:keepNext/>
        <w:shd w:val="pct10" w:color="auto" w:fill="auto"/>
        <w:ind w:right="-1"/>
        <w:outlineLvl w:val="0"/>
        <w:rPr>
          <w:rFonts w:ascii="Garamond" w:hAnsi="Garamond" w:cs="Calibri"/>
          <w:b/>
        </w:rPr>
      </w:pPr>
      <w:r w:rsidRPr="0003528F">
        <w:rPr>
          <w:rFonts w:ascii="Garamond" w:hAnsi="Garamond" w:cs="Calibri"/>
          <w:b/>
        </w:rPr>
        <w:t>Scheda di iscrizione all’intervento</w:t>
      </w:r>
    </w:p>
    <w:p w14:paraId="7AD83AAE" w14:textId="30A6CC1E" w:rsidR="00C818BB" w:rsidRPr="0003528F" w:rsidRDefault="00C818BB" w:rsidP="00C818BB">
      <w:pPr>
        <w:suppressAutoHyphens/>
        <w:ind w:left="6840"/>
        <w:jc w:val="both"/>
        <w:rPr>
          <w:rFonts w:ascii="Garamond" w:hAnsi="Garamond" w:cs="Calibri"/>
          <w:sz w:val="20"/>
          <w:szCs w:val="20"/>
          <w:lang w:eastAsia="zh-CN"/>
        </w:rPr>
      </w:pPr>
    </w:p>
    <w:tbl>
      <w:tblPr>
        <w:tblW w:w="5112" w:type="pct"/>
        <w:tblInd w:w="-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3"/>
        <w:gridCol w:w="146"/>
      </w:tblGrid>
      <w:tr w:rsidR="00C818BB" w:rsidRPr="0003528F" w14:paraId="5B78D0B3" w14:textId="77777777" w:rsidTr="005679FA">
        <w:trPr>
          <w:trHeight w:val="1713"/>
        </w:trPr>
        <w:tc>
          <w:tcPr>
            <w:tcW w:w="3708" w:type="pct"/>
            <w:vAlign w:val="center"/>
          </w:tcPr>
          <w:p w14:paraId="5450287C" w14:textId="490276D6" w:rsidR="00C818BB" w:rsidRPr="0003528F" w:rsidRDefault="00C73CB7" w:rsidP="005A264D">
            <w:pPr>
              <w:jc w:val="both"/>
              <w:rPr>
                <w:rFonts w:ascii="Garamond" w:hAnsi="Garamond" w:cs="Calibri"/>
                <w:sz w:val="20"/>
                <w:szCs w:val="20"/>
              </w:rPr>
            </w:pPr>
            <w:r w:rsidRPr="0003528F">
              <w:rPr>
                <w:rFonts w:ascii="Garamond" w:hAnsi="Garamond" w:cs="Calibri"/>
                <w:noProof/>
                <w:sz w:val="20"/>
                <w:szCs w:val="20"/>
              </w:rPr>
              <w:drawing>
                <wp:inline distT="0" distB="0" distL="0" distR="0" wp14:anchorId="295AC820" wp14:editId="18A69081">
                  <wp:extent cx="6212205" cy="1256030"/>
                  <wp:effectExtent l="0" t="0" r="0" b="0"/>
                  <wp:docPr id="118537458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205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pct"/>
            <w:vAlign w:val="center"/>
          </w:tcPr>
          <w:p w14:paraId="222E0B6B" w14:textId="5DB7EA5F" w:rsidR="00C818BB" w:rsidRPr="0003528F" w:rsidRDefault="00C818BB" w:rsidP="005A264D">
            <w:pPr>
              <w:rPr>
                <w:rFonts w:ascii="Garamond" w:hAnsi="Garamond" w:cs="Calibri"/>
                <w:b/>
                <w:i/>
                <w:sz w:val="20"/>
                <w:szCs w:val="20"/>
              </w:rPr>
            </w:pPr>
            <w:r w:rsidRPr="0003528F">
              <w:rPr>
                <w:rFonts w:ascii="Garamond" w:hAnsi="Garamond" w:cs="Calibri"/>
                <w:b/>
                <w:bCs/>
                <w:i/>
                <w:iCs/>
                <w:sz w:val="20"/>
                <w:szCs w:val="20"/>
              </w:rPr>
              <w:t xml:space="preserve">     </w:t>
            </w:r>
          </w:p>
        </w:tc>
      </w:tr>
    </w:tbl>
    <w:p w14:paraId="44EB5225" w14:textId="77777777" w:rsidR="00C818BB" w:rsidRPr="0003528F" w:rsidRDefault="00C818BB" w:rsidP="00C818BB">
      <w:pPr>
        <w:suppressAutoHyphens/>
        <w:jc w:val="center"/>
        <w:rPr>
          <w:rFonts w:ascii="Garamond" w:hAnsi="Garamond" w:cs="Calibri"/>
          <w:b/>
          <w:lang w:eastAsia="zh-CN"/>
        </w:rPr>
      </w:pPr>
    </w:p>
    <w:p w14:paraId="31F5D586" w14:textId="77777777" w:rsidR="00C818BB" w:rsidRPr="0003528F" w:rsidRDefault="00C818BB" w:rsidP="006D585E">
      <w:pPr>
        <w:suppressAutoHyphens/>
        <w:rPr>
          <w:rFonts w:ascii="Garamond" w:hAnsi="Garamond" w:cs="Calibri"/>
          <w:b/>
          <w:lang w:eastAsia="zh-CN"/>
        </w:rPr>
      </w:pPr>
    </w:p>
    <w:p w14:paraId="3F0D3EBC" w14:textId="77777777" w:rsidR="00C818BB" w:rsidRPr="0003528F" w:rsidRDefault="00C818BB" w:rsidP="00C818BB">
      <w:pPr>
        <w:suppressAutoHyphens/>
        <w:spacing w:line="276" w:lineRule="auto"/>
        <w:jc w:val="center"/>
        <w:rPr>
          <w:rFonts w:ascii="Garamond" w:hAnsi="Garamond" w:cs="Calibri"/>
          <w:b/>
          <w:sz w:val="36"/>
          <w:szCs w:val="36"/>
          <w:lang w:eastAsia="zh-CN"/>
        </w:rPr>
      </w:pPr>
      <w:r w:rsidRPr="0003528F">
        <w:rPr>
          <w:rFonts w:ascii="Garamond" w:hAnsi="Garamond" w:cs="Calibri"/>
          <w:b/>
          <w:sz w:val="36"/>
          <w:szCs w:val="36"/>
          <w:lang w:eastAsia="zh-CN"/>
        </w:rPr>
        <w:t>SCHEDA DI ISCRIZIONE ALL’INTERVENTO</w:t>
      </w:r>
    </w:p>
    <w:p w14:paraId="7A2C8FF4" w14:textId="77777777" w:rsidR="00C818BB" w:rsidRPr="0003528F" w:rsidRDefault="00C818BB" w:rsidP="00C818BB">
      <w:pPr>
        <w:suppressAutoHyphens/>
        <w:spacing w:line="276" w:lineRule="auto"/>
        <w:jc w:val="center"/>
        <w:rPr>
          <w:rFonts w:ascii="Garamond" w:hAnsi="Garamond" w:cs="Calibri"/>
          <w:i/>
          <w:lang w:eastAsia="zh-CN"/>
        </w:rPr>
      </w:pPr>
      <w:r w:rsidRPr="0003528F">
        <w:rPr>
          <w:rFonts w:ascii="Garamond" w:hAnsi="Garamond" w:cs="Calibri"/>
          <w:i/>
          <w:lang w:eastAsia="zh-CN"/>
        </w:rPr>
        <w:t>(da utilizzare per gli interventi rivolti alle persone)</w:t>
      </w:r>
    </w:p>
    <w:p w14:paraId="1A9B85CB" w14:textId="77777777" w:rsidR="00C818BB" w:rsidRPr="0003528F" w:rsidRDefault="00C818BB" w:rsidP="00C818BB">
      <w:pPr>
        <w:suppressAutoHyphens/>
        <w:rPr>
          <w:rFonts w:ascii="Garamond" w:hAnsi="Garamond" w:cs="Calibri"/>
          <w:b/>
          <w:lang w:eastAsia="zh-CN"/>
        </w:rPr>
      </w:pPr>
    </w:p>
    <w:p w14:paraId="5B6883DA" w14:textId="77777777" w:rsidR="00C818BB" w:rsidRPr="0003528F" w:rsidRDefault="00C818BB" w:rsidP="00C818BB">
      <w:pPr>
        <w:suppressAutoHyphens/>
        <w:jc w:val="both"/>
        <w:rPr>
          <w:rFonts w:ascii="Garamond" w:hAnsi="Garamond" w:cs="Calibri"/>
          <w:sz w:val="20"/>
          <w:szCs w:val="20"/>
          <w:lang w:eastAsia="zh-CN"/>
        </w:rPr>
      </w:pPr>
    </w:p>
    <w:p w14:paraId="53972A7F" w14:textId="77777777" w:rsidR="00C818BB" w:rsidRPr="0003528F" w:rsidRDefault="00C818BB" w:rsidP="00C81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Garamond" w:hAnsi="Garamond" w:cs="Calibri"/>
          <w:b/>
          <w:sz w:val="20"/>
          <w:szCs w:val="20"/>
          <w:lang w:eastAsia="zh-CN"/>
        </w:rPr>
      </w:pPr>
      <w:r w:rsidRPr="0003528F">
        <w:rPr>
          <w:rFonts w:ascii="Garamond" w:hAnsi="Garamond" w:cs="Calibri"/>
          <w:b/>
          <w:sz w:val="20"/>
          <w:szCs w:val="20"/>
          <w:lang w:eastAsia="zh-CN"/>
        </w:rPr>
        <w:t xml:space="preserve">Compilazione a cura del Soggetto attuatore </w:t>
      </w:r>
      <w:r w:rsidRPr="0003528F">
        <w:rPr>
          <w:rFonts w:ascii="Garamond" w:hAnsi="Garamond" w:cs="Calibri"/>
          <w:i/>
          <w:sz w:val="20"/>
          <w:szCs w:val="20"/>
          <w:lang w:eastAsia="zh-CN"/>
        </w:rPr>
        <w:t>(compilare una scheda per ogni richiedente)</w:t>
      </w:r>
    </w:p>
    <w:p w14:paraId="69461DFB" w14:textId="77777777" w:rsidR="00C818BB" w:rsidRPr="0003528F" w:rsidRDefault="00C818BB" w:rsidP="00C818BB">
      <w:pPr>
        <w:suppressAutoHyphens/>
        <w:jc w:val="both"/>
        <w:rPr>
          <w:rFonts w:ascii="Garamond" w:hAnsi="Garamond" w:cs="Calibri"/>
          <w:sz w:val="20"/>
          <w:szCs w:val="20"/>
          <w:lang w:eastAsia="zh-CN"/>
        </w:rPr>
      </w:pPr>
    </w:p>
    <w:p w14:paraId="41F909D7" w14:textId="77777777" w:rsidR="00C818BB" w:rsidRPr="006D585E" w:rsidRDefault="00C818BB" w:rsidP="00C818BB">
      <w:pPr>
        <w:suppressAutoHyphens/>
        <w:jc w:val="both"/>
        <w:rPr>
          <w:rFonts w:ascii="Garamond" w:hAnsi="Garamond" w:cs="Calibri"/>
          <w:sz w:val="22"/>
          <w:szCs w:val="22"/>
          <w:lang w:eastAsia="zh-CN"/>
        </w:rPr>
      </w:pPr>
    </w:p>
    <w:p w14:paraId="09FB46EA" w14:textId="77777777" w:rsidR="00C818BB" w:rsidRPr="006D585E" w:rsidRDefault="00C818BB" w:rsidP="00C818BB">
      <w:pPr>
        <w:numPr>
          <w:ilvl w:val="0"/>
          <w:numId w:val="1"/>
        </w:numPr>
        <w:suppressAutoHyphens/>
        <w:jc w:val="both"/>
        <w:rPr>
          <w:rFonts w:ascii="Garamond" w:hAnsi="Garamond" w:cs="Calibri"/>
          <w:b/>
          <w:i/>
          <w:sz w:val="22"/>
          <w:szCs w:val="22"/>
          <w:lang w:eastAsia="zh-CN"/>
        </w:rPr>
      </w:pPr>
      <w:r w:rsidRPr="006D585E">
        <w:rPr>
          <w:rFonts w:ascii="Garamond" w:hAnsi="Garamond" w:cs="Calibri"/>
          <w:b/>
          <w:i/>
          <w:sz w:val="22"/>
          <w:szCs w:val="22"/>
          <w:lang w:eastAsia="zh-CN"/>
        </w:rPr>
        <w:t>Identificazione dell’intervento</w:t>
      </w:r>
    </w:p>
    <w:p w14:paraId="07DC2F44" w14:textId="77777777" w:rsidR="00C818BB" w:rsidRPr="006D585E" w:rsidRDefault="00C818BB" w:rsidP="00C818BB">
      <w:pPr>
        <w:suppressAutoHyphens/>
        <w:ind w:left="720"/>
        <w:jc w:val="both"/>
        <w:rPr>
          <w:rFonts w:ascii="Garamond" w:hAnsi="Garamond" w:cs="Calibri"/>
          <w:b/>
          <w:i/>
          <w:sz w:val="22"/>
          <w:szCs w:val="22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C818BB" w:rsidRPr="006D585E" w14:paraId="634D9F4D" w14:textId="77777777" w:rsidTr="005A264D">
        <w:tc>
          <w:tcPr>
            <w:tcW w:w="3369" w:type="dxa"/>
          </w:tcPr>
          <w:p w14:paraId="250DF648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Titolo dell’intervento</w:t>
            </w:r>
          </w:p>
        </w:tc>
        <w:tc>
          <w:tcPr>
            <w:tcW w:w="6520" w:type="dxa"/>
          </w:tcPr>
          <w:p w14:paraId="165CDD7C" w14:textId="4012A090" w:rsidR="00BA4ED4" w:rsidRDefault="00BA4ED4" w:rsidP="00003147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F52805">
              <w:rPr>
                <w:rFonts w:ascii="Garamond" w:hAnsi="Garamond" w:cs="Calibri"/>
                <w:b/>
                <w:bCs/>
                <w:sz w:val="22"/>
                <w:szCs w:val="22"/>
                <w:lang w:eastAsia="zh-CN"/>
              </w:rPr>
              <w:t>Corso di formazione per l’acquisizione della qualifica di operatore socio sanitario OSS</w:t>
            </w:r>
            <w:r>
              <w:rPr>
                <w:rFonts w:ascii="Garamond" w:hAnsi="Garamond" w:cs="Calibri"/>
                <w:sz w:val="22"/>
                <w:szCs w:val="22"/>
                <w:lang w:eastAsia="zh-CN"/>
              </w:rPr>
              <w:t xml:space="preserve">; </w:t>
            </w:r>
            <w:r w:rsidRPr="00BA4ED4">
              <w:rPr>
                <w:rFonts w:ascii="Garamond" w:hAnsi="Garamond" w:cs="Calibri"/>
                <w:sz w:val="22"/>
                <w:szCs w:val="22"/>
                <w:lang w:eastAsia="zh-CN"/>
              </w:rPr>
              <w:t>Esiti valutazione candidature approvati con Decreto del Dirigente n. 305 del 09/02/2026</w:t>
            </w:r>
          </w:p>
          <w:p w14:paraId="23ADF2F0" w14:textId="72B1497B" w:rsidR="00BA4ED4" w:rsidRPr="006D585E" w:rsidRDefault="00BA4ED4" w:rsidP="00003147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>
              <w:rPr>
                <w:rFonts w:ascii="Garamond" w:hAnsi="Garamond" w:cs="Calibri"/>
                <w:sz w:val="22"/>
                <w:szCs w:val="22"/>
                <w:lang w:eastAsia="zh-CN"/>
              </w:rPr>
              <w:t xml:space="preserve">titolo operazione </w:t>
            </w:r>
            <w:r w:rsidRPr="00BA4ED4">
              <w:rPr>
                <w:rFonts w:ascii="Garamond" w:hAnsi="Garamond" w:cs="Calibri"/>
                <w:b/>
                <w:bCs/>
                <w:sz w:val="22"/>
                <w:szCs w:val="22"/>
                <w:lang w:eastAsia="zh-CN"/>
              </w:rPr>
              <w:t>“OSS VAL DI MAGRA 2”</w:t>
            </w:r>
          </w:p>
        </w:tc>
      </w:tr>
      <w:tr w:rsidR="00C818BB" w:rsidRPr="006D585E" w14:paraId="37486FB7" w14:textId="77777777" w:rsidTr="005A264D">
        <w:tc>
          <w:tcPr>
            <w:tcW w:w="3369" w:type="dxa"/>
          </w:tcPr>
          <w:p w14:paraId="33E53D11" w14:textId="77777777" w:rsidR="00C818BB" w:rsidRPr="006D585E" w:rsidRDefault="00C818BB" w:rsidP="005A264D">
            <w:pPr>
              <w:suppressAutoHyphens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Codice dell’intervento</w:t>
            </w:r>
          </w:p>
        </w:tc>
        <w:tc>
          <w:tcPr>
            <w:tcW w:w="6520" w:type="dxa"/>
          </w:tcPr>
          <w:p w14:paraId="7C6484D2" w14:textId="19D0D1ED" w:rsidR="00C818BB" w:rsidRPr="006D585E" w:rsidRDefault="00BA4ED4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highlight w:val="yellow"/>
                <w:lang w:eastAsia="zh-CN"/>
              </w:rPr>
            </w:pPr>
            <w:r w:rsidRPr="00BA4ED4">
              <w:rPr>
                <w:rFonts w:ascii="Garamond" w:hAnsi="Garamond" w:cs="Calibri"/>
                <w:sz w:val="22"/>
                <w:szCs w:val="22"/>
                <w:lang w:eastAsia="zh-CN"/>
              </w:rPr>
              <w:t>ARGE25-6286-OSS/6/1</w:t>
            </w:r>
          </w:p>
        </w:tc>
      </w:tr>
      <w:tr w:rsidR="005E42F7" w:rsidRPr="006D585E" w14:paraId="3D9216B6" w14:textId="77777777" w:rsidTr="005A264D">
        <w:tc>
          <w:tcPr>
            <w:tcW w:w="3369" w:type="dxa"/>
          </w:tcPr>
          <w:p w14:paraId="70F28A08" w14:textId="77777777" w:rsidR="005E42F7" w:rsidRPr="006D585E" w:rsidRDefault="005E42F7" w:rsidP="005E42F7">
            <w:pPr>
              <w:suppressAutoHyphens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 xml:space="preserve">Fondo </w:t>
            </w:r>
            <w:r w:rsidRPr="006D585E">
              <w:rPr>
                <w:rFonts w:ascii="Garamond" w:hAnsi="Garamond" w:cs="Calibri"/>
                <w:i/>
                <w:sz w:val="22"/>
                <w:szCs w:val="22"/>
                <w:lang w:eastAsia="zh-CN"/>
              </w:rPr>
              <w:t>(specificare se si tratta di FSE+ o di altre fonti di finanziamento)</w:t>
            </w:r>
          </w:p>
        </w:tc>
        <w:tc>
          <w:tcPr>
            <w:tcW w:w="6520" w:type="dxa"/>
          </w:tcPr>
          <w:p w14:paraId="23A64AD8" w14:textId="77777777" w:rsidR="005E42F7" w:rsidRPr="006D585E" w:rsidRDefault="005E42F7" w:rsidP="005E42F7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highlight w:val="yellow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FSE + 2021 - 2027</w:t>
            </w:r>
          </w:p>
        </w:tc>
      </w:tr>
      <w:tr w:rsidR="005E42F7" w:rsidRPr="006D585E" w14:paraId="73636D68" w14:textId="77777777" w:rsidTr="005A264D">
        <w:tc>
          <w:tcPr>
            <w:tcW w:w="3369" w:type="dxa"/>
          </w:tcPr>
          <w:p w14:paraId="287E2095" w14:textId="77777777" w:rsidR="005E42F7" w:rsidRPr="006D585E" w:rsidRDefault="005E42F7" w:rsidP="005E42F7">
            <w:pPr>
              <w:suppressAutoHyphens/>
              <w:rPr>
                <w:rFonts w:ascii="Garamond" w:hAnsi="Garamond" w:cs="Calibri"/>
                <w:sz w:val="22"/>
                <w:szCs w:val="22"/>
                <w:highlight w:val="yellow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Priorità – Obiettivo specifico</w:t>
            </w:r>
          </w:p>
        </w:tc>
        <w:tc>
          <w:tcPr>
            <w:tcW w:w="6520" w:type="dxa"/>
          </w:tcPr>
          <w:p w14:paraId="1376CEF1" w14:textId="4741302E" w:rsidR="00F52805" w:rsidRDefault="00F52805" w:rsidP="005E42F7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F52805">
              <w:rPr>
                <w:rFonts w:ascii="Garamond" w:hAnsi="Garamond" w:cs="Calibri"/>
                <w:sz w:val="22"/>
                <w:szCs w:val="22"/>
                <w:lang w:eastAsia="zh-CN"/>
              </w:rPr>
              <w:t>Priorità 1 Occupazione, obiettivo specifico ESO</w:t>
            </w:r>
            <w:r>
              <w:rPr>
                <w:rFonts w:ascii="Garamond" w:hAnsi="Garamond" w:cs="Calibri"/>
                <w:sz w:val="22"/>
                <w:szCs w:val="22"/>
                <w:lang w:eastAsia="zh-CN"/>
              </w:rPr>
              <w:t>4.1.</w:t>
            </w:r>
          </w:p>
          <w:p w14:paraId="09B4AD27" w14:textId="5F2116DC" w:rsidR="005E42F7" w:rsidRPr="006D585E" w:rsidRDefault="00BA4ED4" w:rsidP="005E42F7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highlight w:val="yellow"/>
                <w:lang w:eastAsia="zh-CN"/>
              </w:rPr>
            </w:pPr>
            <w:r w:rsidRPr="00BA4ED4">
              <w:rPr>
                <w:rFonts w:ascii="Garamond" w:hAnsi="Garamond" w:cs="Calibri"/>
                <w:sz w:val="22"/>
                <w:szCs w:val="22"/>
                <w:lang w:eastAsia="zh-CN"/>
              </w:rPr>
              <w:t>1.4.1.a - Migliorare l'accesso all'occupazione e le misure di attivazione per tutte le persone in cerca di lavoro (1n - 1n - 1a)</w:t>
            </w:r>
          </w:p>
        </w:tc>
      </w:tr>
      <w:tr w:rsidR="00C818BB" w:rsidRPr="006D585E" w14:paraId="6FA1A26A" w14:textId="77777777" w:rsidTr="005A264D">
        <w:tc>
          <w:tcPr>
            <w:tcW w:w="3369" w:type="dxa"/>
          </w:tcPr>
          <w:p w14:paraId="4869307B" w14:textId="77777777" w:rsidR="00C818BB" w:rsidRPr="006D585E" w:rsidRDefault="00C818BB" w:rsidP="005A264D">
            <w:pPr>
              <w:suppressAutoHyphens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Soggetto attuatore</w:t>
            </w:r>
          </w:p>
        </w:tc>
        <w:tc>
          <w:tcPr>
            <w:tcW w:w="6520" w:type="dxa"/>
          </w:tcPr>
          <w:p w14:paraId="0675C8B6" w14:textId="54F30EBD" w:rsidR="00C818BB" w:rsidRPr="00F52805" w:rsidRDefault="00E619C6" w:rsidP="00317BCD">
            <w:pPr>
              <w:suppressAutoHyphens/>
              <w:jc w:val="both"/>
              <w:rPr>
                <w:rFonts w:ascii="Garamond" w:hAnsi="Garamond" w:cs="Calibri"/>
                <w:b/>
                <w:bCs/>
                <w:sz w:val="22"/>
                <w:szCs w:val="22"/>
                <w:lang w:eastAsia="zh-CN"/>
              </w:rPr>
            </w:pPr>
            <w:r w:rsidRPr="00F52805">
              <w:rPr>
                <w:rFonts w:ascii="Garamond" w:hAnsi="Garamond" w:cs="Calibri"/>
                <w:b/>
                <w:bCs/>
                <w:sz w:val="22"/>
                <w:szCs w:val="22"/>
                <w:lang w:eastAsia="zh-CN"/>
              </w:rPr>
              <w:t>Associazione Val di Magra Formazione</w:t>
            </w:r>
          </w:p>
        </w:tc>
      </w:tr>
      <w:tr w:rsidR="00C818BB" w:rsidRPr="006D585E" w14:paraId="3F2675AC" w14:textId="77777777" w:rsidTr="005A264D">
        <w:tc>
          <w:tcPr>
            <w:tcW w:w="3369" w:type="dxa"/>
          </w:tcPr>
          <w:p w14:paraId="26E0B478" w14:textId="77777777" w:rsidR="00C818BB" w:rsidRPr="006D585E" w:rsidRDefault="00C818BB" w:rsidP="005A264D">
            <w:pPr>
              <w:suppressAutoHyphens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Sede dell’intervento</w:t>
            </w:r>
          </w:p>
        </w:tc>
        <w:tc>
          <w:tcPr>
            <w:tcW w:w="6520" w:type="dxa"/>
          </w:tcPr>
          <w:p w14:paraId="15783218" w14:textId="67E3372A" w:rsidR="00C818BB" w:rsidRPr="006D585E" w:rsidRDefault="00E619C6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highlight w:val="yellow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Via Falcinello 1, 19038 Sarzana</w:t>
            </w:r>
          </w:p>
        </w:tc>
      </w:tr>
    </w:tbl>
    <w:p w14:paraId="417D0EBE" w14:textId="77777777" w:rsidR="00C818BB" w:rsidRPr="006D585E" w:rsidRDefault="00C818BB" w:rsidP="00C818BB">
      <w:pPr>
        <w:suppressAutoHyphens/>
        <w:ind w:left="720"/>
        <w:jc w:val="both"/>
        <w:rPr>
          <w:rFonts w:ascii="Garamond" w:hAnsi="Garamond" w:cs="Calibri"/>
          <w:b/>
          <w:i/>
          <w:sz w:val="22"/>
          <w:szCs w:val="22"/>
          <w:highlight w:val="yellow"/>
          <w:lang w:eastAsia="zh-CN"/>
        </w:rPr>
      </w:pPr>
    </w:p>
    <w:p w14:paraId="75AB5EE5" w14:textId="77777777" w:rsidR="00C818BB" w:rsidRPr="006D585E" w:rsidRDefault="00C818BB" w:rsidP="00C818BB">
      <w:pPr>
        <w:numPr>
          <w:ilvl w:val="0"/>
          <w:numId w:val="1"/>
        </w:numPr>
        <w:suppressAutoHyphens/>
        <w:jc w:val="both"/>
        <w:rPr>
          <w:rFonts w:ascii="Garamond" w:hAnsi="Garamond" w:cs="Calibri"/>
          <w:b/>
          <w:i/>
          <w:sz w:val="22"/>
          <w:szCs w:val="22"/>
          <w:lang w:eastAsia="zh-CN"/>
        </w:rPr>
      </w:pPr>
      <w:r w:rsidRPr="006D585E">
        <w:rPr>
          <w:rFonts w:ascii="Garamond" w:hAnsi="Garamond" w:cs="Calibri"/>
          <w:b/>
          <w:i/>
          <w:sz w:val="22"/>
          <w:szCs w:val="22"/>
          <w:lang w:eastAsia="zh-CN"/>
        </w:rPr>
        <w:t>Indicare il criterio utilizzato nella selezione dei destinatari:</w:t>
      </w:r>
    </w:p>
    <w:p w14:paraId="4A646928" w14:textId="77777777" w:rsidR="00C818BB" w:rsidRPr="006D585E" w:rsidRDefault="00C818BB" w:rsidP="00C818BB">
      <w:pPr>
        <w:suppressAutoHyphens/>
        <w:ind w:left="720"/>
        <w:jc w:val="both"/>
        <w:rPr>
          <w:rFonts w:ascii="Garamond" w:hAnsi="Garamond" w:cs="Calibri"/>
          <w:b/>
          <w:i/>
          <w:sz w:val="22"/>
          <w:szCs w:val="22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654"/>
        <w:gridCol w:w="1872"/>
      </w:tblGrid>
      <w:tr w:rsidR="00C818BB" w:rsidRPr="006D585E" w14:paraId="776FE33F" w14:textId="77777777" w:rsidTr="005A264D">
        <w:tc>
          <w:tcPr>
            <w:tcW w:w="392" w:type="dxa"/>
          </w:tcPr>
          <w:p w14:paraId="09230804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654" w:type="dxa"/>
          </w:tcPr>
          <w:p w14:paraId="1FF724D2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Selezione in base alle attitudini e alla motivazione</w:t>
            </w:r>
          </w:p>
        </w:tc>
        <w:tc>
          <w:tcPr>
            <w:tcW w:w="1872" w:type="dxa"/>
          </w:tcPr>
          <w:p w14:paraId="674C5BF0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</w:p>
        </w:tc>
      </w:tr>
      <w:tr w:rsidR="00C818BB" w:rsidRPr="006D585E" w14:paraId="5D779C2C" w14:textId="77777777" w:rsidTr="005A264D">
        <w:tc>
          <w:tcPr>
            <w:tcW w:w="392" w:type="dxa"/>
          </w:tcPr>
          <w:p w14:paraId="1A6DD8A8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654" w:type="dxa"/>
          </w:tcPr>
          <w:p w14:paraId="031D66BF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Selezione in base alle competenze/skills</w:t>
            </w:r>
          </w:p>
        </w:tc>
        <w:tc>
          <w:tcPr>
            <w:tcW w:w="1872" w:type="dxa"/>
          </w:tcPr>
          <w:p w14:paraId="19FB6C54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</w:p>
        </w:tc>
      </w:tr>
      <w:tr w:rsidR="00C818BB" w:rsidRPr="006D585E" w14:paraId="330F188A" w14:textId="77777777" w:rsidTr="005A264D">
        <w:tc>
          <w:tcPr>
            <w:tcW w:w="392" w:type="dxa"/>
          </w:tcPr>
          <w:p w14:paraId="50AF23AB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654" w:type="dxa"/>
          </w:tcPr>
          <w:p w14:paraId="69F82F3C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Selezione in base all’ordine di arrivo delle domande d’iscrizione</w:t>
            </w:r>
          </w:p>
        </w:tc>
        <w:tc>
          <w:tcPr>
            <w:tcW w:w="1872" w:type="dxa"/>
          </w:tcPr>
          <w:p w14:paraId="71390203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</w:p>
        </w:tc>
      </w:tr>
      <w:tr w:rsidR="00C818BB" w:rsidRPr="006D585E" w14:paraId="1C610D20" w14:textId="77777777" w:rsidTr="005A264D">
        <w:tc>
          <w:tcPr>
            <w:tcW w:w="392" w:type="dxa"/>
          </w:tcPr>
          <w:p w14:paraId="652D2BE4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654" w:type="dxa"/>
          </w:tcPr>
          <w:p w14:paraId="10F9A7CB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Nessuna selezione</w:t>
            </w:r>
          </w:p>
        </w:tc>
        <w:tc>
          <w:tcPr>
            <w:tcW w:w="1872" w:type="dxa"/>
          </w:tcPr>
          <w:p w14:paraId="54A6C1AE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</w:p>
        </w:tc>
      </w:tr>
      <w:tr w:rsidR="00C818BB" w:rsidRPr="006D585E" w14:paraId="667B3C70" w14:textId="77777777" w:rsidTr="005A264D">
        <w:tc>
          <w:tcPr>
            <w:tcW w:w="392" w:type="dxa"/>
          </w:tcPr>
          <w:p w14:paraId="52414117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654" w:type="dxa"/>
          </w:tcPr>
          <w:p w14:paraId="2C6AFF99" w14:textId="5452D77C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Utenza predeterminata:</w:t>
            </w:r>
            <w:r w:rsidR="00E619C6"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 xml:space="preserve"> </w:t>
            </w: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…………………………………………</w:t>
            </w:r>
            <w:proofErr w:type="gramStart"/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…….</w:t>
            </w:r>
            <w:proofErr w:type="gramEnd"/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…………..………..  (specificare)</w:t>
            </w:r>
          </w:p>
        </w:tc>
        <w:tc>
          <w:tcPr>
            <w:tcW w:w="1872" w:type="dxa"/>
          </w:tcPr>
          <w:p w14:paraId="1FDC6E2B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</w:p>
        </w:tc>
      </w:tr>
      <w:tr w:rsidR="00C818BB" w:rsidRPr="006D585E" w14:paraId="1FF2DC50" w14:textId="77777777" w:rsidTr="005A264D">
        <w:tc>
          <w:tcPr>
            <w:tcW w:w="392" w:type="dxa"/>
          </w:tcPr>
          <w:p w14:paraId="20CA8635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654" w:type="dxa"/>
          </w:tcPr>
          <w:p w14:paraId="148B59DA" w14:textId="6D5DC549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Altro:</w:t>
            </w:r>
            <w:r w:rsidR="00D21B30"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 xml:space="preserve"> Prova Scritta (test psicoattitudinale) + Colloquio individuale per i primi </w:t>
            </w:r>
            <w:r w:rsidR="00E619C6"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6</w:t>
            </w:r>
            <w:r w:rsidR="00D21B30"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0 candidati</w:t>
            </w:r>
          </w:p>
        </w:tc>
        <w:tc>
          <w:tcPr>
            <w:tcW w:w="1872" w:type="dxa"/>
          </w:tcPr>
          <w:p w14:paraId="4102B552" w14:textId="6AF20FD0" w:rsidR="00C818BB" w:rsidRPr="006D585E" w:rsidRDefault="00D21B30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X</w:t>
            </w:r>
          </w:p>
        </w:tc>
      </w:tr>
    </w:tbl>
    <w:p w14:paraId="42FAB484" w14:textId="77777777" w:rsidR="00C818BB" w:rsidRPr="006D585E" w:rsidRDefault="00C818BB" w:rsidP="00C818BB">
      <w:pPr>
        <w:suppressAutoHyphens/>
        <w:jc w:val="both"/>
        <w:rPr>
          <w:rFonts w:ascii="Garamond" w:hAnsi="Garamond" w:cs="Calibri"/>
          <w:sz w:val="22"/>
          <w:szCs w:val="22"/>
          <w:lang w:eastAsia="zh-CN"/>
        </w:rPr>
      </w:pPr>
    </w:p>
    <w:p w14:paraId="26EC026C" w14:textId="77777777" w:rsidR="00C818BB" w:rsidRPr="006D585E" w:rsidRDefault="00C818BB" w:rsidP="00C818BB">
      <w:pPr>
        <w:suppressAutoHyphens/>
        <w:jc w:val="both"/>
        <w:rPr>
          <w:rFonts w:ascii="Garamond" w:hAnsi="Garamond" w:cs="Calibri"/>
          <w:sz w:val="22"/>
          <w:szCs w:val="22"/>
          <w:lang w:eastAsia="zh-CN"/>
        </w:rPr>
      </w:pPr>
    </w:p>
    <w:p w14:paraId="4725B43D" w14:textId="77777777" w:rsidR="00C818BB" w:rsidRPr="006D585E" w:rsidRDefault="00C818BB" w:rsidP="00C818BB">
      <w:pPr>
        <w:numPr>
          <w:ilvl w:val="0"/>
          <w:numId w:val="1"/>
        </w:numPr>
        <w:suppressAutoHyphens/>
        <w:jc w:val="both"/>
        <w:rPr>
          <w:rFonts w:ascii="Garamond" w:hAnsi="Garamond" w:cs="Calibri"/>
          <w:b/>
          <w:i/>
          <w:sz w:val="22"/>
          <w:szCs w:val="22"/>
          <w:lang w:eastAsia="zh-CN"/>
        </w:rPr>
      </w:pPr>
      <w:r w:rsidRPr="006D585E">
        <w:rPr>
          <w:rFonts w:ascii="Garamond" w:hAnsi="Garamond" w:cs="Calibri"/>
          <w:b/>
          <w:i/>
          <w:sz w:val="22"/>
          <w:szCs w:val="22"/>
          <w:lang w:eastAsia="zh-CN"/>
        </w:rPr>
        <w:t>A seguito della selezione, il richiedente è:</w:t>
      </w:r>
    </w:p>
    <w:p w14:paraId="0C805B2F" w14:textId="77777777" w:rsidR="00C818BB" w:rsidRPr="006D585E" w:rsidRDefault="00C818BB" w:rsidP="00C818BB">
      <w:pPr>
        <w:suppressAutoHyphens/>
        <w:ind w:left="720"/>
        <w:jc w:val="both"/>
        <w:rPr>
          <w:rFonts w:ascii="Garamond" w:hAnsi="Garamond" w:cs="Calibri"/>
          <w:b/>
          <w:i/>
          <w:sz w:val="22"/>
          <w:szCs w:val="22"/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683"/>
        <w:gridCol w:w="1701"/>
      </w:tblGrid>
      <w:tr w:rsidR="00C818BB" w:rsidRPr="006D585E" w14:paraId="6165C21E" w14:textId="77777777" w:rsidTr="005A264D">
        <w:tc>
          <w:tcPr>
            <w:tcW w:w="392" w:type="dxa"/>
          </w:tcPr>
          <w:p w14:paraId="3336D771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683" w:type="dxa"/>
          </w:tcPr>
          <w:p w14:paraId="59F3DAD2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Ammesso all’intervento</w:t>
            </w:r>
          </w:p>
        </w:tc>
        <w:tc>
          <w:tcPr>
            <w:tcW w:w="1701" w:type="dxa"/>
          </w:tcPr>
          <w:p w14:paraId="7B1EA325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</w:p>
        </w:tc>
      </w:tr>
      <w:tr w:rsidR="00C818BB" w:rsidRPr="006D585E" w14:paraId="0672B6D3" w14:textId="77777777" w:rsidTr="005A264D">
        <w:tc>
          <w:tcPr>
            <w:tcW w:w="392" w:type="dxa"/>
          </w:tcPr>
          <w:p w14:paraId="17D4E685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683" w:type="dxa"/>
          </w:tcPr>
          <w:p w14:paraId="5D9C4C30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  <w:r w:rsidRPr="006D585E">
              <w:rPr>
                <w:rFonts w:ascii="Garamond" w:hAnsi="Garamond" w:cs="Calibri"/>
                <w:sz w:val="22"/>
                <w:szCs w:val="22"/>
                <w:lang w:eastAsia="zh-CN"/>
              </w:rPr>
              <w:t>Non ammesso all’intervento</w:t>
            </w:r>
          </w:p>
        </w:tc>
        <w:tc>
          <w:tcPr>
            <w:tcW w:w="1701" w:type="dxa"/>
          </w:tcPr>
          <w:p w14:paraId="5023BF67" w14:textId="77777777" w:rsidR="00C818BB" w:rsidRPr="006D585E" w:rsidRDefault="00C818BB" w:rsidP="005A264D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  <w:lang w:eastAsia="zh-CN"/>
              </w:rPr>
            </w:pPr>
          </w:p>
        </w:tc>
      </w:tr>
    </w:tbl>
    <w:p w14:paraId="6051B09D" w14:textId="77777777" w:rsidR="00B46445" w:rsidRPr="00F52805" w:rsidRDefault="00B46445" w:rsidP="00F5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Garamond" w:eastAsiaTheme="minorHAnsi" w:hAnsi="Garamond" w:cs="Arial"/>
          <w:i/>
          <w:iCs/>
          <w:sz w:val="22"/>
          <w:szCs w:val="22"/>
          <w:lang w:eastAsia="en-US"/>
        </w:rPr>
      </w:pPr>
      <w:r w:rsidRPr="00F52805">
        <w:rPr>
          <w:rFonts w:ascii="Garamond" w:eastAsiaTheme="minorHAnsi" w:hAnsi="Garamond" w:cs="Arial"/>
          <w:b/>
          <w:bCs/>
          <w:sz w:val="22"/>
          <w:szCs w:val="22"/>
          <w:lang w:eastAsia="en-US"/>
        </w:rPr>
        <w:lastRenderedPageBreak/>
        <w:t xml:space="preserve">Compilazione a cura del destinatario </w:t>
      </w:r>
      <w:r w:rsidRPr="00F52805">
        <w:rPr>
          <w:rFonts w:ascii="Garamond" w:eastAsiaTheme="minorHAnsi" w:hAnsi="Garamond" w:cs="Arial"/>
          <w:i/>
          <w:iCs/>
          <w:sz w:val="22"/>
          <w:szCs w:val="22"/>
          <w:lang w:eastAsia="en-US"/>
        </w:rPr>
        <w:t>(compilare una scheda per ogni singolo destinatario)</w:t>
      </w:r>
    </w:p>
    <w:p w14:paraId="56FD7CE7" w14:textId="77777777" w:rsidR="00B46445" w:rsidRPr="00855F39" w:rsidRDefault="00B46445" w:rsidP="00F52805">
      <w:pPr>
        <w:suppressAutoHyphens/>
        <w:spacing w:line="276" w:lineRule="auto"/>
        <w:rPr>
          <w:rFonts w:ascii="Garamond" w:hAnsi="Garamond" w:cs="Calibri"/>
          <w:b/>
          <w:sz w:val="20"/>
          <w:szCs w:val="20"/>
          <w:lang w:eastAsia="zh-CN"/>
        </w:rPr>
      </w:pPr>
    </w:p>
    <w:p w14:paraId="36DD1649" w14:textId="55F75FBA" w:rsidR="00F52805" w:rsidRPr="00F52805" w:rsidRDefault="00C818BB" w:rsidP="00C818BB">
      <w:pPr>
        <w:suppressAutoHyphens/>
        <w:spacing w:line="276" w:lineRule="auto"/>
        <w:jc w:val="center"/>
        <w:rPr>
          <w:rFonts w:ascii="Garamond" w:hAnsi="Garamond"/>
        </w:rPr>
      </w:pPr>
      <w:r w:rsidRPr="00F52805">
        <w:rPr>
          <w:rFonts w:ascii="Garamond" w:hAnsi="Garamond" w:cs="Calibri"/>
          <w:lang w:eastAsia="zh-CN"/>
        </w:rPr>
        <w:t>SCHEDA DI ISCRIZIONE ALL’INTERVENTO</w:t>
      </w:r>
      <w:r w:rsidR="00B46445" w:rsidRPr="00F52805">
        <w:rPr>
          <w:rFonts w:ascii="Garamond" w:hAnsi="Garamond"/>
        </w:rPr>
        <w:t xml:space="preserve"> </w:t>
      </w:r>
    </w:p>
    <w:p w14:paraId="3127C7C0" w14:textId="77777777" w:rsidR="00F52805" w:rsidRPr="00A31AB7" w:rsidRDefault="00F52805" w:rsidP="00C818BB">
      <w:pPr>
        <w:suppressAutoHyphens/>
        <w:spacing w:line="276" w:lineRule="auto"/>
        <w:jc w:val="center"/>
        <w:rPr>
          <w:rFonts w:ascii="Garamond" w:hAnsi="Garamond"/>
          <w:sz w:val="8"/>
          <w:szCs w:val="8"/>
        </w:rPr>
      </w:pPr>
    </w:p>
    <w:p w14:paraId="4D125D89" w14:textId="77777777" w:rsidR="00F52805" w:rsidRPr="00F52805" w:rsidRDefault="00F52805" w:rsidP="00C818BB">
      <w:pPr>
        <w:suppressAutoHyphens/>
        <w:spacing w:line="276" w:lineRule="auto"/>
        <w:jc w:val="center"/>
        <w:rPr>
          <w:rFonts w:ascii="Garamond" w:hAnsi="Garamond" w:cs="Calibri"/>
          <w:b/>
          <w:sz w:val="26"/>
          <w:szCs w:val="26"/>
          <w:lang w:eastAsia="zh-CN"/>
        </w:rPr>
      </w:pPr>
      <w:r w:rsidRPr="00F52805">
        <w:rPr>
          <w:rFonts w:ascii="Garamond" w:hAnsi="Garamond" w:cs="Calibri"/>
          <w:b/>
          <w:sz w:val="26"/>
          <w:szCs w:val="26"/>
          <w:lang w:eastAsia="zh-CN"/>
        </w:rPr>
        <w:t xml:space="preserve">Corso di formazione per l’acquisizione della qualifica di operatore socio sanitario OSS </w:t>
      </w:r>
    </w:p>
    <w:p w14:paraId="316DD0EE" w14:textId="7A4067D9" w:rsidR="00F52805" w:rsidRPr="00F52805" w:rsidRDefault="00F52805" w:rsidP="00F52805">
      <w:pPr>
        <w:suppressAutoHyphens/>
        <w:spacing w:line="276" w:lineRule="auto"/>
        <w:jc w:val="center"/>
        <w:rPr>
          <w:rFonts w:ascii="Garamond" w:hAnsi="Garamond" w:cs="Calibri"/>
          <w:b/>
          <w:sz w:val="26"/>
          <w:szCs w:val="26"/>
          <w:lang w:eastAsia="zh-CN"/>
        </w:rPr>
      </w:pPr>
      <w:r w:rsidRPr="00F52805">
        <w:rPr>
          <w:rFonts w:ascii="Garamond" w:hAnsi="Garamond" w:cs="Calibri"/>
          <w:b/>
          <w:sz w:val="26"/>
          <w:szCs w:val="26"/>
          <w:lang w:eastAsia="zh-CN"/>
        </w:rPr>
        <w:t>titolo operazione “OSS VAL DI MAGRA 2”</w:t>
      </w:r>
      <w:r w:rsidRPr="00F52805">
        <w:rPr>
          <w:sz w:val="26"/>
          <w:szCs w:val="26"/>
        </w:rPr>
        <w:t xml:space="preserve">; codice: </w:t>
      </w:r>
      <w:r w:rsidRPr="00F52805">
        <w:rPr>
          <w:rFonts w:ascii="Garamond" w:hAnsi="Garamond" w:cs="Calibri"/>
          <w:b/>
          <w:sz w:val="26"/>
          <w:szCs w:val="26"/>
          <w:lang w:eastAsia="zh-CN"/>
        </w:rPr>
        <w:t>ARGE25-6286-OSS/6/1</w:t>
      </w:r>
    </w:p>
    <w:p w14:paraId="7FCC36CE" w14:textId="7EE22B63" w:rsidR="00C818BB" w:rsidRPr="00855F39" w:rsidRDefault="00B46445" w:rsidP="00855F39">
      <w:pPr>
        <w:suppressAutoHyphens/>
        <w:spacing w:line="276" w:lineRule="auto"/>
        <w:jc w:val="center"/>
        <w:rPr>
          <w:rFonts w:ascii="Garamond" w:hAnsi="Garamond"/>
          <w:b/>
          <w:bCs/>
          <w:i/>
          <w:sz w:val="18"/>
          <w:szCs w:val="18"/>
        </w:rPr>
      </w:pPr>
      <w:r w:rsidRPr="00855F39">
        <w:rPr>
          <w:rFonts w:ascii="Garamond" w:hAnsi="Garamond" w:cs="Calibri"/>
          <w:b/>
          <w:sz w:val="18"/>
          <w:szCs w:val="18"/>
          <w:lang w:eastAsia="zh-CN"/>
        </w:rPr>
        <w:t xml:space="preserve"> </w:t>
      </w:r>
      <w:r w:rsidR="00F52805" w:rsidRPr="00855F39">
        <w:rPr>
          <w:rStyle w:val="Enfasigrassetto"/>
          <w:rFonts w:ascii="Garamond" w:hAnsi="Garamond"/>
          <w:i/>
          <w:sz w:val="18"/>
          <w:szCs w:val="18"/>
        </w:rPr>
        <w:t xml:space="preserve">a valere sull’avviso pubblico per la presentazione di operazioni relative a corsi di formazione per l’acquisizione della qualifica di operatore socio sanitario OSS – DGR 6286/2025 - Programma Regionale FSE + 2021-2027, </w:t>
      </w:r>
      <w:r w:rsidR="00855F39">
        <w:rPr>
          <w:rStyle w:val="Enfasigrassetto"/>
          <w:rFonts w:ascii="Garamond" w:hAnsi="Garamond"/>
          <w:i/>
          <w:sz w:val="18"/>
          <w:szCs w:val="18"/>
        </w:rPr>
        <w:t xml:space="preserve"> </w:t>
      </w:r>
      <w:r w:rsidR="00F52805" w:rsidRPr="00855F39">
        <w:rPr>
          <w:rStyle w:val="Enfasigrassetto"/>
          <w:rFonts w:ascii="Garamond" w:hAnsi="Garamond"/>
          <w:i/>
          <w:sz w:val="18"/>
          <w:szCs w:val="18"/>
        </w:rPr>
        <w:t xml:space="preserve">Priorità 1 Occupazione, obiettivo specifico ESO4.1. </w:t>
      </w:r>
      <w:r w:rsidR="00855F39" w:rsidRPr="00855F39">
        <w:rPr>
          <w:rStyle w:val="Enfasigrassetto"/>
          <w:rFonts w:ascii="Garamond" w:hAnsi="Garamond"/>
          <w:i/>
          <w:sz w:val="18"/>
          <w:szCs w:val="18"/>
        </w:rPr>
        <w:t xml:space="preserve"> </w:t>
      </w:r>
      <w:r w:rsidR="00F52805" w:rsidRPr="00855F39">
        <w:rPr>
          <w:rStyle w:val="Enfasigrassetto"/>
          <w:rFonts w:ascii="Garamond" w:hAnsi="Garamond"/>
          <w:i/>
          <w:sz w:val="18"/>
          <w:szCs w:val="18"/>
        </w:rPr>
        <w:t>Esiti valutazione candidature approvati con Decreto del Dirigente n. 305 del 09/02/2026</w:t>
      </w:r>
    </w:p>
    <w:p w14:paraId="585F7578" w14:textId="77777777" w:rsidR="00C818BB" w:rsidRPr="00F52805" w:rsidRDefault="00C818BB" w:rsidP="00C818BB">
      <w:pPr>
        <w:suppressAutoHyphens/>
        <w:spacing w:line="276" w:lineRule="auto"/>
        <w:jc w:val="center"/>
        <w:rPr>
          <w:rFonts w:ascii="Garamond" w:hAnsi="Garamond" w:cs="Calibri"/>
          <w:i/>
          <w:sz w:val="20"/>
          <w:szCs w:val="20"/>
          <w:lang w:eastAsia="zh-CN"/>
        </w:rPr>
      </w:pPr>
      <w:r w:rsidRPr="00F52805">
        <w:rPr>
          <w:rFonts w:ascii="Garamond" w:hAnsi="Garamond" w:cs="Calibri"/>
          <w:i/>
          <w:sz w:val="20"/>
          <w:szCs w:val="20"/>
          <w:lang w:eastAsia="zh-CN"/>
        </w:rPr>
        <w:t>(da utilizzare per gli interventi rivolti alle persone)</w:t>
      </w:r>
    </w:p>
    <w:p w14:paraId="612A6784" w14:textId="77777777" w:rsidR="00C818BB" w:rsidRPr="00F52805" w:rsidRDefault="00C818BB" w:rsidP="00C818BB">
      <w:pPr>
        <w:suppressAutoHyphens/>
        <w:spacing w:line="276" w:lineRule="auto"/>
        <w:jc w:val="center"/>
        <w:rPr>
          <w:rFonts w:ascii="Garamond" w:hAnsi="Garamond" w:cs="Calibri"/>
          <w:b/>
          <w:sz w:val="28"/>
          <w:szCs w:val="28"/>
          <w:lang w:eastAsia="zh-CN"/>
        </w:rPr>
      </w:pPr>
    </w:p>
    <w:p w14:paraId="30FC1200" w14:textId="398DCDB7" w:rsidR="00C818BB" w:rsidRPr="00516955" w:rsidRDefault="00516955" w:rsidP="00FA7763">
      <w:pPr>
        <w:suppressAutoHyphens/>
        <w:spacing w:line="360" w:lineRule="auto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>Il/La</w:t>
      </w:r>
      <w:r w:rsidR="00C818BB" w:rsidRPr="00516955">
        <w:rPr>
          <w:rFonts w:ascii="Garamond" w:hAnsi="Garamond" w:cs="Calibri"/>
          <w:lang w:eastAsia="zh-CN"/>
        </w:rPr>
        <w:t xml:space="preserve"> sottoscritto/a </w:t>
      </w:r>
      <w:r w:rsidRPr="00516955">
        <w:rPr>
          <w:rFonts w:ascii="Garamond" w:hAnsi="Garamond" w:cs="Calibri"/>
          <w:lang w:eastAsia="zh-CN"/>
        </w:rPr>
        <w:t>________________________________________</w:t>
      </w:r>
      <w:r w:rsidR="00C818BB" w:rsidRPr="00516955">
        <w:rPr>
          <w:rFonts w:ascii="Garamond" w:hAnsi="Garamond" w:cs="Calibri"/>
          <w:lang w:eastAsia="zh-CN"/>
        </w:rPr>
        <w:t>nato/a il |__|__| - |__|__| - |__|__|__|__|</w:t>
      </w:r>
      <w:r w:rsidR="00F52805" w:rsidRPr="00516955">
        <w:rPr>
          <w:rFonts w:ascii="Garamond" w:hAnsi="Garamond" w:cs="Calibri"/>
          <w:lang w:eastAsia="zh-CN"/>
        </w:rPr>
        <w:t xml:space="preserve"> </w:t>
      </w:r>
      <w:r w:rsidR="00C818BB" w:rsidRPr="00516955">
        <w:rPr>
          <w:rFonts w:ascii="Garamond" w:hAnsi="Garamond" w:cs="Calibri"/>
          <w:lang w:eastAsia="zh-CN"/>
        </w:rPr>
        <w:t xml:space="preserve">a </w:t>
      </w:r>
      <w:r w:rsidRPr="00516955">
        <w:rPr>
          <w:rFonts w:ascii="Garamond" w:hAnsi="Garamond" w:cs="Calibri"/>
          <w:lang w:eastAsia="zh-CN"/>
        </w:rPr>
        <w:t>_____________________________________________________</w:t>
      </w:r>
      <w:r w:rsidR="00F52805" w:rsidRPr="00516955">
        <w:rPr>
          <w:rFonts w:ascii="Garamond" w:hAnsi="Garamond" w:cs="Calibri"/>
          <w:lang w:eastAsia="zh-CN"/>
        </w:rPr>
        <w:t xml:space="preserve"> </w:t>
      </w:r>
      <w:r w:rsidR="00C818BB" w:rsidRPr="00516955">
        <w:rPr>
          <w:rFonts w:ascii="Garamond" w:hAnsi="Garamond" w:cs="Calibri"/>
          <w:lang w:eastAsia="zh-CN"/>
        </w:rPr>
        <w:t>(</w:t>
      </w:r>
      <w:r w:rsidRPr="00516955">
        <w:rPr>
          <w:rFonts w:ascii="Garamond" w:hAnsi="Garamond" w:cs="Calibri"/>
          <w:lang w:eastAsia="zh-CN"/>
        </w:rPr>
        <w:t>__________</w:t>
      </w:r>
      <w:r w:rsidR="00C818BB" w:rsidRPr="00516955">
        <w:rPr>
          <w:rFonts w:ascii="Garamond" w:hAnsi="Garamond" w:cs="Calibri"/>
          <w:lang w:eastAsia="zh-CN"/>
        </w:rPr>
        <w:t>)  Stato</w:t>
      </w:r>
      <w:r w:rsidRPr="00516955">
        <w:rPr>
          <w:rFonts w:ascii="Garamond" w:hAnsi="Garamond" w:cs="Calibri"/>
          <w:lang w:eastAsia="zh-CN"/>
        </w:rPr>
        <w:t>_______________________________________________________________</w:t>
      </w:r>
      <w:r w:rsidR="00F52805" w:rsidRPr="00516955">
        <w:rPr>
          <w:rFonts w:ascii="Garamond" w:hAnsi="Garamond" w:cs="Calibri"/>
          <w:lang w:eastAsia="zh-CN"/>
        </w:rPr>
        <w:t xml:space="preserve">    </w:t>
      </w:r>
      <w:r w:rsidR="00C818BB" w:rsidRPr="00516955">
        <w:rPr>
          <w:rFonts w:ascii="Garamond" w:hAnsi="Garamond" w:cs="Calibri"/>
          <w:lang w:eastAsia="zh-CN"/>
        </w:rPr>
        <w:t>Codice Fiscale |__|__|__|__|__|__|__|__|__|__|__|__|__|__|__|__|</w:t>
      </w:r>
    </w:p>
    <w:p w14:paraId="514B5873" w14:textId="77777777" w:rsidR="00C818BB" w:rsidRPr="00F52805" w:rsidRDefault="00C818BB" w:rsidP="00C818BB">
      <w:pPr>
        <w:suppressAutoHyphens/>
        <w:jc w:val="both"/>
        <w:rPr>
          <w:rFonts w:ascii="Garamond" w:hAnsi="Garamond" w:cs="Calibri"/>
          <w:sz w:val="22"/>
          <w:szCs w:val="22"/>
          <w:lang w:eastAsia="zh-CN"/>
        </w:rPr>
      </w:pPr>
    </w:p>
    <w:p w14:paraId="528D146F" w14:textId="77777777" w:rsidR="00C818BB" w:rsidRPr="00F52805" w:rsidRDefault="00C818BB" w:rsidP="00C818BB">
      <w:pPr>
        <w:suppressAutoHyphens/>
        <w:jc w:val="center"/>
        <w:rPr>
          <w:rFonts w:ascii="Garamond" w:hAnsi="Garamond" w:cs="Calibri"/>
          <w:b/>
          <w:sz w:val="22"/>
          <w:szCs w:val="22"/>
          <w:lang w:eastAsia="zh-CN"/>
        </w:rPr>
      </w:pPr>
      <w:r w:rsidRPr="00F52805">
        <w:rPr>
          <w:rFonts w:ascii="Garamond" w:hAnsi="Garamond" w:cs="Calibri"/>
          <w:b/>
          <w:sz w:val="22"/>
          <w:szCs w:val="22"/>
          <w:lang w:eastAsia="zh-CN"/>
        </w:rPr>
        <w:t>CHIEDE</w:t>
      </w:r>
    </w:p>
    <w:p w14:paraId="0955CC4E" w14:textId="77777777" w:rsidR="00C818BB" w:rsidRPr="00F52805" w:rsidRDefault="00C818BB" w:rsidP="00C818BB">
      <w:pPr>
        <w:suppressAutoHyphens/>
        <w:jc w:val="center"/>
        <w:rPr>
          <w:rFonts w:ascii="Garamond" w:hAnsi="Garamond" w:cs="Calibri"/>
          <w:b/>
          <w:sz w:val="22"/>
          <w:szCs w:val="22"/>
          <w:lang w:eastAsia="zh-CN"/>
        </w:rPr>
      </w:pPr>
    </w:p>
    <w:p w14:paraId="3B8B87FB" w14:textId="530A8FDD" w:rsidR="00C818BB" w:rsidRPr="00516955" w:rsidRDefault="00C818BB" w:rsidP="00FA7763">
      <w:pPr>
        <w:suppressAutoHyphens/>
        <w:spacing w:line="360" w:lineRule="auto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 xml:space="preserve">di essere iscritto/a </w:t>
      </w:r>
      <w:proofErr w:type="spellStart"/>
      <w:r w:rsidRPr="00516955">
        <w:rPr>
          <w:rFonts w:ascii="Garamond" w:hAnsi="Garamond" w:cs="Calibri"/>
          <w:lang w:eastAsia="zh-CN"/>
        </w:rPr>
        <w:t>a</w:t>
      </w:r>
      <w:proofErr w:type="spellEnd"/>
      <w:r w:rsidRPr="00516955">
        <w:rPr>
          <w:rFonts w:ascii="Garamond" w:hAnsi="Garamond" w:cs="Calibri"/>
          <w:lang w:eastAsia="zh-CN"/>
        </w:rPr>
        <w:t xml:space="preserve">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</w:t>
      </w:r>
      <w:r w:rsidR="00516955" w:rsidRPr="00516955">
        <w:rPr>
          <w:rFonts w:ascii="Garamond" w:hAnsi="Garamond" w:cs="Calibri"/>
          <w:lang w:eastAsia="zh-CN"/>
        </w:rPr>
        <w:t>.</w:t>
      </w:r>
    </w:p>
    <w:p w14:paraId="72EC7223" w14:textId="77777777" w:rsidR="00C818BB" w:rsidRPr="00F52805" w:rsidRDefault="00C818BB" w:rsidP="00C818BB">
      <w:pPr>
        <w:suppressAutoHyphens/>
        <w:jc w:val="both"/>
        <w:rPr>
          <w:rFonts w:ascii="Garamond" w:hAnsi="Garamond" w:cs="Calibri"/>
          <w:sz w:val="22"/>
          <w:szCs w:val="22"/>
          <w:lang w:eastAsia="zh-CN"/>
        </w:rPr>
      </w:pPr>
    </w:p>
    <w:p w14:paraId="73E38D44" w14:textId="77777777" w:rsidR="00C818BB" w:rsidRPr="00516955" w:rsidRDefault="00C818BB" w:rsidP="00C818BB">
      <w:pPr>
        <w:suppressAutoHyphens/>
        <w:jc w:val="center"/>
        <w:rPr>
          <w:rFonts w:ascii="Garamond" w:hAnsi="Garamond" w:cs="Calibri"/>
          <w:b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t>DICHIARA</w:t>
      </w:r>
    </w:p>
    <w:p w14:paraId="7BAF60E9" w14:textId="77777777" w:rsidR="00C818BB" w:rsidRPr="00516955" w:rsidRDefault="00C818BB" w:rsidP="00C818BB">
      <w:pPr>
        <w:suppressAutoHyphens/>
        <w:jc w:val="both"/>
        <w:rPr>
          <w:rFonts w:ascii="Garamond" w:hAnsi="Garamond" w:cs="Calibri"/>
          <w:sz w:val="8"/>
          <w:szCs w:val="8"/>
          <w:lang w:eastAsia="zh-CN"/>
        </w:rPr>
      </w:pPr>
    </w:p>
    <w:p w14:paraId="1225CA8D" w14:textId="75E0DD5C" w:rsidR="00C818BB" w:rsidRPr="00516955" w:rsidRDefault="00C818BB" w:rsidP="00C818BB">
      <w:pPr>
        <w:numPr>
          <w:ilvl w:val="0"/>
          <w:numId w:val="7"/>
        </w:numPr>
        <w:suppressAutoHyphens/>
        <w:ind w:left="284" w:hanging="284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t>di avere la seguente</w:t>
      </w:r>
      <w:r w:rsidR="00516955" w:rsidRPr="00516955">
        <w:rPr>
          <w:rFonts w:ascii="Garamond" w:hAnsi="Garamond" w:cs="Calibri"/>
          <w:b/>
          <w:lang w:eastAsia="zh-CN"/>
        </w:rPr>
        <w:t xml:space="preserve"> </w:t>
      </w:r>
      <w:r w:rsidRPr="00516955">
        <w:rPr>
          <w:rFonts w:ascii="Garamond" w:hAnsi="Garamond" w:cs="Calibri"/>
          <w:b/>
          <w:lang w:eastAsia="zh-CN"/>
        </w:rPr>
        <w:t>cittadinanza:</w:t>
      </w:r>
      <w:r w:rsidR="00516955" w:rsidRPr="00516955">
        <w:rPr>
          <w:rFonts w:ascii="Garamond" w:hAnsi="Garamond" w:cs="Calibri"/>
          <w:b/>
          <w:lang w:eastAsia="zh-CN"/>
        </w:rPr>
        <w:t xml:space="preserve"> </w:t>
      </w:r>
      <w:r w:rsidR="00A31AB7">
        <w:rPr>
          <w:rFonts w:ascii="Garamond" w:hAnsi="Garamond" w:cs="Calibri"/>
          <w:lang w:eastAsia="zh-CN"/>
        </w:rPr>
        <w:t>_________________________________________________</w:t>
      </w:r>
    </w:p>
    <w:p w14:paraId="4ED83918" w14:textId="77777777" w:rsidR="00C818BB" w:rsidRPr="00516955" w:rsidRDefault="00C818BB" w:rsidP="00C818BB">
      <w:pPr>
        <w:suppressAutoHyphens/>
        <w:spacing w:line="360" w:lineRule="auto"/>
        <w:ind w:left="284" w:hanging="284"/>
        <w:jc w:val="both"/>
        <w:rPr>
          <w:rFonts w:ascii="Garamond" w:hAnsi="Garamond" w:cs="Calibri"/>
          <w:lang w:eastAsia="zh-CN"/>
        </w:rPr>
      </w:pPr>
    </w:p>
    <w:p w14:paraId="58133E8F" w14:textId="77777777" w:rsidR="00C818BB" w:rsidRPr="00516955" w:rsidRDefault="00C818BB" w:rsidP="00C818BB">
      <w:pPr>
        <w:numPr>
          <w:ilvl w:val="0"/>
          <w:numId w:val="2"/>
        </w:numPr>
        <w:suppressAutoHyphens/>
        <w:spacing w:line="360" w:lineRule="auto"/>
        <w:ind w:left="284" w:hanging="284"/>
        <w:jc w:val="both"/>
        <w:rPr>
          <w:rFonts w:ascii="Garamond" w:hAnsi="Garamond" w:cs="Calibri"/>
          <w:b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t>di risiedere in:</w:t>
      </w:r>
    </w:p>
    <w:p w14:paraId="2E352B96" w14:textId="2BCE39A5" w:rsidR="00C818BB" w:rsidRPr="00516955" w:rsidRDefault="00C818BB" w:rsidP="00C818BB">
      <w:pPr>
        <w:suppressAutoHyphens/>
        <w:spacing w:line="360" w:lineRule="auto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>Via/Piazza</w:t>
      </w:r>
      <w:r w:rsidR="00A31AB7">
        <w:rPr>
          <w:rFonts w:ascii="Garamond" w:hAnsi="Garamond" w:cs="Calibri"/>
          <w:lang w:eastAsia="zh-CN"/>
        </w:rPr>
        <w:t>____________________________________________________</w:t>
      </w:r>
      <w:r w:rsidRPr="00516955">
        <w:rPr>
          <w:rFonts w:ascii="Garamond" w:hAnsi="Garamond" w:cs="Calibri"/>
          <w:lang w:eastAsia="zh-CN"/>
        </w:rPr>
        <w:t xml:space="preserve"> n°</w:t>
      </w:r>
      <w:r w:rsidR="00A31AB7">
        <w:rPr>
          <w:rFonts w:ascii="Garamond" w:hAnsi="Garamond" w:cs="Calibri"/>
          <w:lang w:eastAsia="zh-CN"/>
        </w:rPr>
        <w:t>____________</w:t>
      </w:r>
      <w:r w:rsidRPr="00516955">
        <w:rPr>
          <w:rFonts w:ascii="Garamond" w:hAnsi="Garamond" w:cs="Calibri"/>
          <w:lang w:eastAsia="zh-CN"/>
        </w:rPr>
        <w:t xml:space="preserve"> C.A.P</w:t>
      </w:r>
      <w:r w:rsidR="00A31AB7">
        <w:rPr>
          <w:rFonts w:ascii="Garamond" w:hAnsi="Garamond" w:cs="Calibri"/>
          <w:lang w:eastAsia="zh-CN"/>
        </w:rPr>
        <w:t>______________________</w:t>
      </w:r>
      <w:r w:rsidRPr="00516955">
        <w:rPr>
          <w:rFonts w:ascii="Garamond" w:hAnsi="Garamond" w:cs="Calibri"/>
          <w:lang w:eastAsia="zh-CN"/>
        </w:rPr>
        <w:t xml:space="preserve"> Località</w:t>
      </w:r>
      <w:r w:rsidR="00A31AB7">
        <w:rPr>
          <w:rFonts w:ascii="Garamond" w:hAnsi="Garamond" w:cs="Calibri"/>
          <w:lang w:eastAsia="zh-CN"/>
        </w:rPr>
        <w:t>________________________________</w:t>
      </w:r>
      <w:r w:rsidRPr="00516955">
        <w:rPr>
          <w:rFonts w:ascii="Garamond" w:hAnsi="Garamond" w:cs="Calibri"/>
          <w:lang w:eastAsia="zh-CN"/>
        </w:rPr>
        <w:t xml:space="preserve"> </w:t>
      </w:r>
      <w:proofErr w:type="spellStart"/>
      <w:r w:rsidRPr="00516955">
        <w:rPr>
          <w:rFonts w:ascii="Garamond" w:hAnsi="Garamond" w:cs="Calibri"/>
          <w:lang w:eastAsia="zh-CN"/>
        </w:rPr>
        <w:t>Prov</w:t>
      </w:r>
      <w:proofErr w:type="spellEnd"/>
      <w:r w:rsidR="00A31AB7">
        <w:rPr>
          <w:rFonts w:ascii="Garamond" w:hAnsi="Garamond" w:cs="Calibri"/>
          <w:lang w:eastAsia="zh-CN"/>
        </w:rPr>
        <w:t xml:space="preserve">_________ </w:t>
      </w:r>
      <w:r w:rsidRPr="00516955">
        <w:rPr>
          <w:rFonts w:ascii="Garamond" w:hAnsi="Garamond" w:cs="Calibri"/>
          <w:lang w:eastAsia="zh-CN"/>
        </w:rPr>
        <w:t>Tel. Abitazione*</w:t>
      </w:r>
      <w:r w:rsidR="00A31AB7">
        <w:rPr>
          <w:rFonts w:ascii="Garamond" w:hAnsi="Garamond" w:cs="Calibri"/>
          <w:lang w:eastAsia="zh-CN"/>
        </w:rPr>
        <w:t>___________</w:t>
      </w:r>
      <w:r w:rsidRPr="00516955">
        <w:rPr>
          <w:rFonts w:ascii="Garamond" w:hAnsi="Garamond" w:cs="Calibri"/>
          <w:lang w:eastAsia="zh-CN"/>
        </w:rPr>
        <w:t>/</w:t>
      </w:r>
      <w:r w:rsidR="00A31AB7">
        <w:rPr>
          <w:rFonts w:ascii="Garamond" w:hAnsi="Garamond" w:cs="Calibri"/>
          <w:lang w:eastAsia="zh-CN"/>
        </w:rPr>
        <w:t xml:space="preserve">_________________ </w:t>
      </w:r>
      <w:r w:rsidRPr="00516955">
        <w:rPr>
          <w:rFonts w:ascii="Garamond" w:hAnsi="Garamond" w:cs="Calibri"/>
          <w:lang w:eastAsia="zh-CN"/>
        </w:rPr>
        <w:t>Telefono</w:t>
      </w:r>
      <w:r w:rsidR="00A31AB7">
        <w:rPr>
          <w:rFonts w:ascii="Garamond" w:hAnsi="Garamond" w:cs="Calibri"/>
          <w:lang w:eastAsia="zh-CN"/>
        </w:rPr>
        <w:t xml:space="preserve"> </w:t>
      </w:r>
      <w:r w:rsidRPr="00516955">
        <w:rPr>
          <w:rFonts w:ascii="Garamond" w:hAnsi="Garamond" w:cs="Calibri"/>
          <w:lang w:eastAsia="zh-CN"/>
        </w:rPr>
        <w:t>cellulare*</w:t>
      </w:r>
      <w:r w:rsidR="00A31AB7">
        <w:rPr>
          <w:rFonts w:ascii="Garamond" w:hAnsi="Garamond" w:cs="Calibri"/>
          <w:lang w:eastAsia="zh-CN"/>
        </w:rPr>
        <w:t>___________</w:t>
      </w:r>
      <w:r w:rsidR="00A31AB7" w:rsidRPr="00516955">
        <w:rPr>
          <w:rFonts w:ascii="Garamond" w:hAnsi="Garamond" w:cs="Calibri"/>
          <w:lang w:eastAsia="zh-CN"/>
        </w:rPr>
        <w:t>/</w:t>
      </w:r>
      <w:r w:rsidR="00A31AB7">
        <w:rPr>
          <w:rFonts w:ascii="Garamond" w:hAnsi="Garamond" w:cs="Calibri"/>
          <w:lang w:eastAsia="zh-CN"/>
        </w:rPr>
        <w:t xml:space="preserve">________________ </w:t>
      </w:r>
      <w:r w:rsidRPr="00516955">
        <w:rPr>
          <w:rFonts w:ascii="Garamond" w:hAnsi="Garamond" w:cs="Calibri"/>
          <w:lang w:eastAsia="zh-CN"/>
        </w:rPr>
        <w:t xml:space="preserve">e-mail* </w:t>
      </w:r>
      <w:r w:rsidR="00A31AB7">
        <w:rPr>
          <w:rFonts w:ascii="Garamond" w:hAnsi="Garamond" w:cs="Calibri"/>
          <w:lang w:eastAsia="zh-CN"/>
        </w:rPr>
        <w:t>______________________________________</w:t>
      </w:r>
    </w:p>
    <w:p w14:paraId="48D5E7A4" w14:textId="77777777" w:rsidR="00C818BB" w:rsidRPr="00516955" w:rsidRDefault="00C818BB" w:rsidP="00A31AB7">
      <w:pPr>
        <w:suppressAutoHyphens/>
        <w:spacing w:line="360" w:lineRule="auto"/>
        <w:rPr>
          <w:rFonts w:ascii="Garamond" w:hAnsi="Garamond" w:cs="Calibri"/>
          <w:i/>
          <w:u w:val="single"/>
          <w:lang w:eastAsia="zh-CN"/>
        </w:rPr>
      </w:pPr>
      <w:r w:rsidRPr="00516955">
        <w:rPr>
          <w:rFonts w:ascii="Garamond" w:hAnsi="Garamond" w:cs="Calibri"/>
          <w:i/>
          <w:lang w:eastAsia="zh-CN"/>
        </w:rPr>
        <w:t>*)</w:t>
      </w:r>
      <w:r w:rsidRPr="00516955">
        <w:rPr>
          <w:rFonts w:ascii="Garamond" w:hAnsi="Garamond" w:cs="Calibri"/>
          <w:i/>
          <w:u w:val="single"/>
          <w:lang w:eastAsia="zh-CN"/>
        </w:rPr>
        <w:t xml:space="preserve"> È obbligatorio indicare almeno uno dei tre recapiti richiesti</w:t>
      </w:r>
    </w:p>
    <w:p w14:paraId="512469BA" w14:textId="77777777" w:rsidR="00C818BB" w:rsidRPr="00516955" w:rsidRDefault="00C818BB" w:rsidP="00C818BB">
      <w:pPr>
        <w:suppressAutoHyphens/>
        <w:spacing w:line="360" w:lineRule="auto"/>
        <w:jc w:val="both"/>
        <w:rPr>
          <w:rFonts w:ascii="Garamond" w:hAnsi="Garamond" w:cs="Calibri"/>
          <w:i/>
          <w:lang w:eastAsia="zh-CN"/>
        </w:rPr>
      </w:pPr>
    </w:p>
    <w:p w14:paraId="7CF8D4AA" w14:textId="77777777" w:rsidR="00C818BB" w:rsidRPr="00516955" w:rsidRDefault="00C818BB" w:rsidP="00C818BB">
      <w:pPr>
        <w:numPr>
          <w:ilvl w:val="0"/>
          <w:numId w:val="3"/>
        </w:numPr>
        <w:suppressAutoHyphens/>
        <w:spacing w:line="360" w:lineRule="auto"/>
        <w:jc w:val="both"/>
        <w:rPr>
          <w:rFonts w:ascii="Garamond" w:hAnsi="Garamond" w:cs="Calibri"/>
          <w:b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t>di avere il domicilio in</w:t>
      </w:r>
      <w:r w:rsidRPr="00516955">
        <w:rPr>
          <w:rFonts w:ascii="Garamond" w:hAnsi="Garamond" w:cs="Calibri"/>
          <w:lang w:eastAsia="zh-CN"/>
        </w:rPr>
        <w:t xml:space="preserve"> (solo nel caso in cui la residenza non coincida con il domicilio):</w:t>
      </w:r>
    </w:p>
    <w:p w14:paraId="2F03EC88" w14:textId="1E9A37C8" w:rsidR="00C818BB" w:rsidRDefault="00A31AB7" w:rsidP="00C818BB">
      <w:pPr>
        <w:suppressAutoHyphens/>
        <w:spacing w:line="360" w:lineRule="auto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>Via/Piazza</w:t>
      </w:r>
      <w:r>
        <w:rPr>
          <w:rFonts w:ascii="Garamond" w:hAnsi="Garamond" w:cs="Calibri"/>
          <w:lang w:eastAsia="zh-CN"/>
        </w:rPr>
        <w:t>____________________________________________________</w:t>
      </w:r>
      <w:r w:rsidRPr="00516955">
        <w:rPr>
          <w:rFonts w:ascii="Garamond" w:hAnsi="Garamond" w:cs="Calibri"/>
          <w:lang w:eastAsia="zh-CN"/>
        </w:rPr>
        <w:t xml:space="preserve"> n</w:t>
      </w:r>
      <w:r>
        <w:rPr>
          <w:rFonts w:ascii="Garamond" w:hAnsi="Garamond" w:cs="Calibri"/>
          <w:lang w:eastAsia="zh-CN"/>
        </w:rPr>
        <w:t>____________</w:t>
      </w:r>
      <w:r w:rsidRPr="00516955">
        <w:rPr>
          <w:rFonts w:ascii="Garamond" w:hAnsi="Garamond" w:cs="Calibri"/>
          <w:lang w:eastAsia="zh-CN"/>
        </w:rPr>
        <w:t xml:space="preserve"> C.A.P</w:t>
      </w:r>
      <w:r>
        <w:rPr>
          <w:rFonts w:ascii="Garamond" w:hAnsi="Garamond" w:cs="Calibri"/>
          <w:lang w:eastAsia="zh-CN"/>
        </w:rPr>
        <w:t>______________________</w:t>
      </w:r>
      <w:r w:rsidRPr="00516955">
        <w:rPr>
          <w:rFonts w:ascii="Garamond" w:hAnsi="Garamond" w:cs="Calibri"/>
          <w:lang w:eastAsia="zh-CN"/>
        </w:rPr>
        <w:t xml:space="preserve"> Località</w:t>
      </w:r>
      <w:r>
        <w:rPr>
          <w:rFonts w:ascii="Garamond" w:hAnsi="Garamond" w:cs="Calibri"/>
          <w:lang w:eastAsia="zh-CN"/>
        </w:rPr>
        <w:t>________________________________</w:t>
      </w:r>
      <w:r w:rsidRPr="00516955">
        <w:rPr>
          <w:rFonts w:ascii="Garamond" w:hAnsi="Garamond" w:cs="Calibri"/>
          <w:lang w:eastAsia="zh-CN"/>
        </w:rPr>
        <w:t xml:space="preserve"> </w:t>
      </w:r>
      <w:proofErr w:type="spellStart"/>
      <w:r w:rsidRPr="00516955">
        <w:rPr>
          <w:rFonts w:ascii="Garamond" w:hAnsi="Garamond" w:cs="Calibri"/>
          <w:lang w:eastAsia="zh-CN"/>
        </w:rPr>
        <w:t>Prov</w:t>
      </w:r>
      <w:proofErr w:type="spellEnd"/>
      <w:r>
        <w:rPr>
          <w:rFonts w:ascii="Garamond" w:hAnsi="Garamond" w:cs="Calibri"/>
          <w:lang w:eastAsia="zh-CN"/>
        </w:rPr>
        <w:t xml:space="preserve">_________ </w:t>
      </w:r>
      <w:r w:rsidRPr="00516955">
        <w:rPr>
          <w:rFonts w:ascii="Garamond" w:hAnsi="Garamond" w:cs="Calibri"/>
          <w:lang w:eastAsia="zh-CN"/>
        </w:rPr>
        <w:t>Tel. Abitazione</w:t>
      </w:r>
      <w:r>
        <w:rPr>
          <w:rFonts w:ascii="Garamond" w:hAnsi="Garamond" w:cs="Calibri"/>
          <w:lang w:eastAsia="zh-CN"/>
        </w:rPr>
        <w:t>___________</w:t>
      </w:r>
      <w:r w:rsidRPr="00516955">
        <w:rPr>
          <w:rFonts w:ascii="Garamond" w:hAnsi="Garamond" w:cs="Calibri"/>
          <w:lang w:eastAsia="zh-CN"/>
        </w:rPr>
        <w:t>/</w:t>
      </w:r>
      <w:r>
        <w:rPr>
          <w:rFonts w:ascii="Garamond" w:hAnsi="Garamond" w:cs="Calibri"/>
          <w:lang w:eastAsia="zh-CN"/>
        </w:rPr>
        <w:t xml:space="preserve">_________________ </w:t>
      </w:r>
    </w:p>
    <w:p w14:paraId="5899F189" w14:textId="77777777" w:rsidR="00A31AB7" w:rsidRPr="00855F39" w:rsidRDefault="00A31AB7" w:rsidP="00C818BB">
      <w:pPr>
        <w:suppressAutoHyphens/>
        <w:spacing w:line="360" w:lineRule="auto"/>
        <w:jc w:val="both"/>
        <w:rPr>
          <w:rFonts w:ascii="Garamond" w:hAnsi="Garamond" w:cs="Calibri"/>
          <w:sz w:val="16"/>
          <w:szCs w:val="16"/>
          <w:lang w:eastAsia="zh-CN"/>
        </w:rPr>
      </w:pPr>
    </w:p>
    <w:p w14:paraId="4495E15E" w14:textId="77777777" w:rsidR="00C818BB" w:rsidRPr="00516955" w:rsidRDefault="00C818BB" w:rsidP="00C818BB">
      <w:pPr>
        <w:numPr>
          <w:ilvl w:val="0"/>
          <w:numId w:val="4"/>
        </w:numPr>
        <w:suppressAutoHyphens/>
        <w:spacing w:line="360" w:lineRule="auto"/>
        <w:jc w:val="both"/>
        <w:rPr>
          <w:rFonts w:ascii="Garamond" w:hAnsi="Garamond" w:cs="Calibri"/>
          <w:b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351"/>
        <w:gridCol w:w="607"/>
      </w:tblGrid>
      <w:tr w:rsidR="00C818BB" w:rsidRPr="00516955" w14:paraId="5527DA62" w14:textId="77777777" w:rsidTr="005A264D">
        <w:tc>
          <w:tcPr>
            <w:tcW w:w="348" w:type="pct"/>
          </w:tcPr>
          <w:p w14:paraId="44F3A352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 xml:space="preserve">1 </w:t>
            </w:r>
          </w:p>
        </w:tc>
        <w:tc>
          <w:tcPr>
            <w:tcW w:w="4337" w:type="pct"/>
          </w:tcPr>
          <w:p w14:paraId="51CD6844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Uomo</w:t>
            </w:r>
          </w:p>
        </w:tc>
        <w:tc>
          <w:tcPr>
            <w:tcW w:w="316" w:type="pct"/>
          </w:tcPr>
          <w:p w14:paraId="5025CC9F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64EC2E06" w14:textId="77777777" w:rsidTr="005A264D">
        <w:tc>
          <w:tcPr>
            <w:tcW w:w="348" w:type="pct"/>
          </w:tcPr>
          <w:p w14:paraId="74F1CDA5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 xml:space="preserve">2 </w:t>
            </w:r>
          </w:p>
        </w:tc>
        <w:tc>
          <w:tcPr>
            <w:tcW w:w="4337" w:type="pct"/>
          </w:tcPr>
          <w:p w14:paraId="7B6B304B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Donna</w:t>
            </w:r>
          </w:p>
        </w:tc>
        <w:tc>
          <w:tcPr>
            <w:tcW w:w="316" w:type="pct"/>
          </w:tcPr>
          <w:p w14:paraId="5A28A91A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</w:tbl>
    <w:p w14:paraId="53AE8561" w14:textId="77777777" w:rsidR="00C818BB" w:rsidRPr="00855F39" w:rsidRDefault="00C818BB" w:rsidP="00C818BB">
      <w:pPr>
        <w:suppressAutoHyphens/>
        <w:spacing w:line="360" w:lineRule="auto"/>
        <w:jc w:val="both"/>
        <w:rPr>
          <w:rFonts w:ascii="Garamond" w:hAnsi="Garamond" w:cs="Calibri"/>
          <w:b/>
          <w:sz w:val="6"/>
          <w:szCs w:val="6"/>
          <w:lang w:eastAsia="zh-CN"/>
        </w:rPr>
      </w:pPr>
    </w:p>
    <w:p w14:paraId="693FB4F9" w14:textId="77777777" w:rsidR="00C818BB" w:rsidRPr="00516955" w:rsidRDefault="00C818BB" w:rsidP="00C818BB">
      <w:pPr>
        <w:numPr>
          <w:ilvl w:val="0"/>
          <w:numId w:val="4"/>
        </w:numPr>
        <w:suppressAutoHyphens/>
        <w:jc w:val="both"/>
        <w:rPr>
          <w:rFonts w:ascii="Garamond" w:hAnsi="Garamond" w:cs="Calibri"/>
          <w:i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lastRenderedPageBreak/>
        <w:t>di essere in possesso del seguente titolo di studio:</w:t>
      </w:r>
      <w:r w:rsidRPr="00516955">
        <w:rPr>
          <w:rFonts w:ascii="Garamond" w:hAnsi="Garamond" w:cs="Calibri"/>
          <w:i/>
          <w:lang w:eastAsia="zh-CN"/>
        </w:rPr>
        <w:t xml:space="preserve"> (se in possesso di più titoli, indicare il titolo più alto - una sola risposta)</w:t>
      </w:r>
    </w:p>
    <w:p w14:paraId="4C0EB363" w14:textId="77777777" w:rsidR="00C818BB" w:rsidRPr="00516955" w:rsidRDefault="00C818BB" w:rsidP="00C818BB">
      <w:pPr>
        <w:suppressAutoHyphens/>
        <w:ind w:left="360"/>
        <w:jc w:val="both"/>
        <w:rPr>
          <w:rFonts w:ascii="Garamond" w:hAnsi="Garamond" w:cs="Calibri"/>
          <w:i/>
          <w:sz w:val="8"/>
          <w:szCs w:val="8"/>
          <w:lang w:eastAsia="zh-CN"/>
        </w:rPr>
      </w:pPr>
    </w:p>
    <w:p w14:paraId="6B04AB43" w14:textId="77777777" w:rsidR="00C818BB" w:rsidRPr="00516955" w:rsidRDefault="00C818BB" w:rsidP="00C818BB">
      <w:pPr>
        <w:suppressAutoHyphens/>
        <w:ind w:left="360"/>
        <w:jc w:val="both"/>
        <w:rPr>
          <w:rFonts w:ascii="Garamond" w:hAnsi="Garamond" w:cs="Calibri"/>
          <w:i/>
          <w:sz w:val="6"/>
          <w:szCs w:val="6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  <w:gridCol w:w="453"/>
      </w:tblGrid>
      <w:tr w:rsidR="00C818BB" w:rsidRPr="00516955" w14:paraId="73F77E65" w14:textId="77777777" w:rsidTr="005A264D">
        <w:tc>
          <w:tcPr>
            <w:tcW w:w="4765" w:type="pct"/>
          </w:tcPr>
          <w:p w14:paraId="2D2B226D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NESSUN TITOLO</w:t>
            </w:r>
          </w:p>
        </w:tc>
        <w:tc>
          <w:tcPr>
            <w:tcW w:w="235" w:type="pct"/>
          </w:tcPr>
          <w:p w14:paraId="6AD47774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66EA5E4D" w14:textId="77777777" w:rsidTr="005A264D">
        <w:tc>
          <w:tcPr>
            <w:tcW w:w="4765" w:type="pct"/>
          </w:tcPr>
          <w:p w14:paraId="78B8E033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</w:tcPr>
          <w:p w14:paraId="677DF9F0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17D09370" w14:textId="77777777" w:rsidTr="005A264D">
        <w:tc>
          <w:tcPr>
            <w:tcW w:w="4765" w:type="pct"/>
          </w:tcPr>
          <w:p w14:paraId="4830A250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LICENZA MEDIA/AVVIAMENTO PROFESSIONALE</w:t>
            </w:r>
          </w:p>
        </w:tc>
        <w:tc>
          <w:tcPr>
            <w:tcW w:w="235" w:type="pct"/>
          </w:tcPr>
          <w:p w14:paraId="0CCFB7F3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4D7FC0F9" w14:textId="77777777" w:rsidTr="005A264D">
        <w:tc>
          <w:tcPr>
            <w:tcW w:w="4765" w:type="pct"/>
          </w:tcPr>
          <w:p w14:paraId="37B4DEF8" w14:textId="77777777" w:rsidR="00C818BB" w:rsidRPr="00516955" w:rsidRDefault="00C818BB" w:rsidP="00855F39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(IeFP), Qualifica professionale regionale di I livello (post-obbligo, durata =&gt; 2 anni)</w:t>
            </w:r>
          </w:p>
        </w:tc>
        <w:tc>
          <w:tcPr>
            <w:tcW w:w="235" w:type="pct"/>
          </w:tcPr>
          <w:p w14:paraId="30DA9B2C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00D27822" w14:textId="77777777" w:rsidTr="005A264D">
        <w:tc>
          <w:tcPr>
            <w:tcW w:w="4765" w:type="pct"/>
          </w:tcPr>
          <w:p w14:paraId="391AF011" w14:textId="77777777" w:rsidR="00C818BB" w:rsidRPr="00516955" w:rsidRDefault="00C818BB" w:rsidP="005A264D">
            <w:pPr>
              <w:suppressAutoHyphens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</w:tcPr>
          <w:p w14:paraId="59788D52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51C0D8A9" w14:textId="77777777" w:rsidTr="005A264D">
        <w:tc>
          <w:tcPr>
            <w:tcW w:w="4765" w:type="pct"/>
          </w:tcPr>
          <w:p w14:paraId="25574EB3" w14:textId="77777777" w:rsidR="00C818BB" w:rsidRPr="00516955" w:rsidRDefault="00C818BB" w:rsidP="005A264D">
            <w:pPr>
              <w:suppressAutoHyphens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 xml:space="preserve">QUALIFICA PROFESSIONALE REGIONALE POST-DIPLOMA, CERTIFICATO DI SPECIALIZZAZIONE TECNICA SUPERIORE (IFTS) </w:t>
            </w:r>
          </w:p>
        </w:tc>
        <w:tc>
          <w:tcPr>
            <w:tcW w:w="235" w:type="pct"/>
          </w:tcPr>
          <w:p w14:paraId="2172F229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444603FE" w14:textId="77777777" w:rsidTr="005A264D">
        <w:tc>
          <w:tcPr>
            <w:tcW w:w="4765" w:type="pct"/>
          </w:tcPr>
          <w:p w14:paraId="6E44B1B5" w14:textId="77777777" w:rsidR="00C818BB" w:rsidRPr="00516955" w:rsidRDefault="00C818BB" w:rsidP="005A264D">
            <w:pPr>
              <w:suppressAutoHyphens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DIPLOMA DI TECNICO SUPERIORE (ITS)</w:t>
            </w:r>
          </w:p>
        </w:tc>
        <w:tc>
          <w:tcPr>
            <w:tcW w:w="235" w:type="pct"/>
          </w:tcPr>
          <w:p w14:paraId="5C625AE6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00D3B633" w14:textId="77777777" w:rsidTr="005A264D">
        <w:tc>
          <w:tcPr>
            <w:tcW w:w="4765" w:type="pct"/>
          </w:tcPr>
          <w:p w14:paraId="4D140A54" w14:textId="77777777" w:rsidR="00C818BB" w:rsidRPr="00516955" w:rsidRDefault="00C818BB" w:rsidP="005A264D">
            <w:pPr>
              <w:suppressAutoHyphens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</w:tcPr>
          <w:p w14:paraId="14DD174E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518A79CF" w14:textId="77777777" w:rsidTr="005A264D">
        <w:tc>
          <w:tcPr>
            <w:tcW w:w="4765" w:type="pct"/>
          </w:tcPr>
          <w:p w14:paraId="5501721B" w14:textId="77777777" w:rsidR="00C818BB" w:rsidRPr="00516955" w:rsidRDefault="00C818BB" w:rsidP="005A264D">
            <w:pPr>
              <w:suppressAutoHyphens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</w:tcPr>
          <w:p w14:paraId="33835CC3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  <w:tr w:rsidR="00C818BB" w:rsidRPr="00516955" w14:paraId="5BE347D1" w14:textId="77777777" w:rsidTr="005A264D">
        <w:tc>
          <w:tcPr>
            <w:tcW w:w="4765" w:type="pct"/>
          </w:tcPr>
          <w:p w14:paraId="486FD34A" w14:textId="77777777" w:rsidR="00C818BB" w:rsidRPr="00516955" w:rsidRDefault="00C818BB" w:rsidP="005A264D">
            <w:pPr>
              <w:suppressAutoHyphens/>
              <w:rPr>
                <w:rFonts w:ascii="Garamond" w:hAnsi="Garamond" w:cs="Calibri"/>
                <w:lang w:eastAsia="zh-CN"/>
              </w:rPr>
            </w:pPr>
            <w:r w:rsidRPr="00516955">
              <w:rPr>
                <w:rFonts w:ascii="Garamond" w:hAnsi="Garamond" w:cs="Calibri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</w:tcPr>
          <w:p w14:paraId="0509969A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</w:tbl>
    <w:p w14:paraId="39470DC5" w14:textId="77777777" w:rsidR="00C818BB" w:rsidRPr="00516955" w:rsidRDefault="00C818BB" w:rsidP="00C818BB">
      <w:pPr>
        <w:suppressAutoHyphens/>
        <w:spacing w:line="360" w:lineRule="auto"/>
        <w:jc w:val="both"/>
        <w:rPr>
          <w:rFonts w:ascii="Garamond" w:hAnsi="Garamond" w:cs="Calibri"/>
          <w:sz w:val="6"/>
          <w:szCs w:val="6"/>
          <w:highlight w:val="lightGray"/>
          <w:lang w:eastAsia="zh-CN"/>
        </w:rPr>
      </w:pPr>
    </w:p>
    <w:p w14:paraId="75E8072B" w14:textId="77777777" w:rsidR="00C818BB" w:rsidRPr="00516955" w:rsidRDefault="00C818BB" w:rsidP="00C818BB">
      <w:pPr>
        <w:suppressAutoHyphens/>
        <w:spacing w:line="360" w:lineRule="auto"/>
        <w:jc w:val="both"/>
        <w:rPr>
          <w:rFonts w:ascii="Garamond" w:hAnsi="Garamond" w:cs="Calibri"/>
          <w:lang w:eastAsia="zh-CN"/>
        </w:rPr>
      </w:pPr>
    </w:p>
    <w:p w14:paraId="6167FD32" w14:textId="4ACFABED" w:rsidR="00C818BB" w:rsidRPr="00516955" w:rsidRDefault="00C818BB" w:rsidP="00C818BB">
      <w:pPr>
        <w:suppressAutoHyphens/>
        <w:spacing w:line="360" w:lineRule="auto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 xml:space="preserve">specificare il titolo di studio: </w:t>
      </w:r>
      <w:r w:rsidR="00EE3D15" w:rsidRPr="00EE3D15">
        <w:rPr>
          <w:rFonts w:ascii="Garamond" w:hAnsi="Garamond" w:cs="Calibri"/>
          <w:lang w:eastAsia="zh-CN"/>
        </w:rPr>
        <w:t>_________________________________________________</w:t>
      </w:r>
      <w:r w:rsidR="00EE3D15">
        <w:rPr>
          <w:rFonts w:ascii="Garamond" w:hAnsi="Garamond" w:cs="Calibri"/>
          <w:lang w:eastAsia="zh-CN"/>
        </w:rPr>
        <w:t>________</w:t>
      </w:r>
    </w:p>
    <w:p w14:paraId="6D695BAD" w14:textId="77777777" w:rsidR="00C818BB" w:rsidRPr="00516955" w:rsidRDefault="00C818BB" w:rsidP="00C818BB">
      <w:pPr>
        <w:suppressAutoHyphens/>
        <w:jc w:val="both"/>
        <w:rPr>
          <w:rFonts w:ascii="Garamond" w:hAnsi="Garamond" w:cs="Calibri"/>
          <w:lang w:eastAsia="zh-CN"/>
        </w:rPr>
      </w:pPr>
    </w:p>
    <w:p w14:paraId="7DEEE6FE" w14:textId="27E1B20C" w:rsidR="00C818BB" w:rsidRPr="00E21606" w:rsidRDefault="00C818BB" w:rsidP="00C818BB">
      <w:pPr>
        <w:numPr>
          <w:ilvl w:val="0"/>
          <w:numId w:val="5"/>
        </w:numPr>
        <w:suppressAutoHyphens/>
        <w:spacing w:line="276" w:lineRule="auto"/>
        <w:jc w:val="both"/>
        <w:rPr>
          <w:rFonts w:ascii="Garamond" w:hAnsi="Garamond" w:cs="Calibri"/>
          <w:b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t xml:space="preserve">di essere nella seguente condizione occupazionale: </w:t>
      </w:r>
      <w:r w:rsidRPr="00516955">
        <w:rPr>
          <w:rFonts w:ascii="Garamond" w:hAnsi="Garamond" w:cs="Calibri"/>
          <w:i/>
          <w:lang w:eastAsia="zh-CN"/>
        </w:rPr>
        <w:t>(indicare una sola risposta</w:t>
      </w:r>
      <w:r w:rsidR="00836EDF">
        <w:rPr>
          <w:rFonts w:ascii="Garamond" w:hAnsi="Garamond" w:cs="Calibri"/>
          <w:i/>
          <w:lang w:eastAsia="zh-CN"/>
        </w:rPr>
        <w:t xml:space="preserve"> tra “privo di lavoro” e “Occupato”</w:t>
      </w:r>
      <w:r w:rsidRPr="00516955">
        <w:rPr>
          <w:rFonts w:ascii="Garamond" w:hAnsi="Garamond" w:cs="Calibri"/>
          <w:i/>
          <w:lang w:eastAsia="zh-CN"/>
        </w:rPr>
        <w:t>)</w:t>
      </w:r>
    </w:p>
    <w:p w14:paraId="16415943" w14:textId="77777777" w:rsidR="00E21606" w:rsidRDefault="00E21606" w:rsidP="00E21606">
      <w:pPr>
        <w:suppressAutoHyphens/>
        <w:spacing w:line="276" w:lineRule="auto"/>
        <w:jc w:val="both"/>
        <w:rPr>
          <w:rFonts w:ascii="Garamond" w:hAnsi="Garamond" w:cs="Calibri"/>
          <w:b/>
          <w:lang w:eastAsia="zh-CN"/>
        </w:rPr>
      </w:pPr>
    </w:p>
    <w:p w14:paraId="6BCDC603" w14:textId="77777777" w:rsidR="00E21606" w:rsidRPr="00E21606" w:rsidRDefault="00E21606" w:rsidP="00E21606">
      <w:pPr>
        <w:autoSpaceDE w:val="0"/>
        <w:autoSpaceDN w:val="0"/>
        <w:adjustRightInd w:val="0"/>
        <w:jc w:val="both"/>
        <w:rPr>
          <w:rFonts w:ascii="Garamond" w:eastAsia="Wingdings-Regular" w:hAnsi="Garamond" w:cs="Garamond-Italic"/>
          <w:i/>
          <w:iCs/>
          <w:lang w:eastAsia="en-US"/>
        </w:rPr>
      </w:pPr>
      <w:r w:rsidRPr="00E21606">
        <w:rPr>
          <w:rFonts w:ascii="Segoe UI Symbol" w:eastAsia="Wingdings-Regular" w:hAnsi="Segoe UI Symbol" w:cs="Segoe UI Symbol"/>
          <w:lang w:eastAsia="en-US"/>
        </w:rPr>
        <w:t>➢</w:t>
      </w:r>
      <w:r w:rsidRPr="00E21606">
        <w:rPr>
          <w:rFonts w:ascii="Garamond" w:eastAsia="Wingdings-Regular" w:hAnsi="Garamond" w:cs="Wingdings-Regular"/>
          <w:lang w:eastAsia="en-US"/>
        </w:rPr>
        <w:t xml:space="preserve"> </w:t>
      </w:r>
      <w:r w:rsidRPr="00E21606">
        <w:rPr>
          <w:rFonts w:ascii="Garamond" w:eastAsia="Wingdings-Regular" w:hAnsi="Garamond" w:cs="Garamond-Bold"/>
          <w:b/>
          <w:bCs/>
          <w:lang w:eastAsia="en-US"/>
        </w:rPr>
        <w:t xml:space="preserve">Privo di lavoro </w:t>
      </w:r>
      <w:r w:rsidRPr="00E21606">
        <w:rPr>
          <w:rFonts w:ascii="Garamond" w:eastAsia="Wingdings-Regular" w:hAnsi="Garamond" w:cs="Garamond-Italic"/>
          <w:i/>
          <w:iCs/>
          <w:lang w:eastAsia="en-US"/>
        </w:rPr>
        <w:t>(se privo di lavoro indicare una delle seguenti opzioni)</w:t>
      </w:r>
    </w:p>
    <w:p w14:paraId="1DDB0D71" w14:textId="26680E3B" w:rsidR="00E21606" w:rsidRP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lang w:eastAsia="en-US"/>
        </w:rPr>
      </w:pPr>
      <w:r w:rsidRPr="00E21606">
        <w:rPr>
          <w:rFonts w:ascii="Garamond" w:eastAsia="Wingdings-Regular" w:hAnsi="Garamond" w:cs="Garamond"/>
          <w:lang w:eastAsia="en-US"/>
        </w:rPr>
        <w:t xml:space="preserve">□ </w:t>
      </w:r>
      <w:r w:rsidRPr="00E21606">
        <w:rPr>
          <w:rFonts w:ascii="Garamond" w:eastAsia="Wingdings-Regular" w:hAnsi="Garamond" w:cs="Garamond-Bold"/>
          <w:b/>
          <w:bCs/>
          <w:lang w:eastAsia="en-US"/>
        </w:rPr>
        <w:t xml:space="preserve">Soggetto disoccupato </w:t>
      </w:r>
      <w:r w:rsidRPr="00E21606">
        <w:rPr>
          <w:rFonts w:ascii="Garamond" w:eastAsia="Wingdings-Regular" w:hAnsi="Garamond" w:cs="Garamond"/>
          <w:lang w:eastAsia="en-US"/>
        </w:rPr>
        <w:t>(persona privo di impiego che ha rilasciato la DID (dichiarazione di immediata disponibilità allo svolgimento di un'attività lavorativa e alla partecipazione alle misure di politica attiva di lavoro) sul portale nazionale ANPAL o all’INPS o di essere registrato sul portale regionale Mi Attivo, che ai sensi con DGR 1222/2021 corrisponde al rilascio della DID;</w:t>
      </w:r>
    </w:p>
    <w:p w14:paraId="11767196" w14:textId="77777777" w:rsidR="00E21606" w:rsidRP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lang w:eastAsia="en-US"/>
        </w:rPr>
      </w:pPr>
    </w:p>
    <w:p w14:paraId="779F5E98" w14:textId="77777777" w:rsidR="00E21606" w:rsidRP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lang w:eastAsia="en-US"/>
        </w:rPr>
      </w:pPr>
      <w:r w:rsidRPr="00E21606">
        <w:rPr>
          <w:rFonts w:ascii="Garamond" w:eastAsia="Wingdings-Regular" w:hAnsi="Garamond" w:cs="Garamond"/>
          <w:lang w:eastAsia="en-US"/>
        </w:rPr>
        <w:t>Se hai scelto questa opzione:</w:t>
      </w:r>
    </w:p>
    <w:p w14:paraId="37FCF66A" w14:textId="77777777" w:rsidR="00E21606" w:rsidRP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lang w:eastAsia="en-US"/>
        </w:rPr>
      </w:pPr>
      <w:r w:rsidRPr="00E21606">
        <w:rPr>
          <w:rFonts w:ascii="Garamond" w:eastAsia="SymbolMT" w:hAnsi="Garamond" w:cs="SymbolMT"/>
          <w:lang w:eastAsia="en-US"/>
        </w:rPr>
        <w:t xml:space="preserve">• </w:t>
      </w:r>
      <w:r w:rsidRPr="00E21606">
        <w:rPr>
          <w:rFonts w:ascii="Garamond" w:eastAsia="Wingdings-Regular" w:hAnsi="Garamond" w:cs="Garamond"/>
          <w:lang w:eastAsia="en-US"/>
        </w:rPr>
        <w:t>INDICARE LA DATA DID (registrazione ai portali ANPAL o INPS o Mi Attivo):</w:t>
      </w:r>
    </w:p>
    <w:p w14:paraId="7E860A75" w14:textId="77777777" w:rsid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lang w:eastAsia="en-US"/>
        </w:rPr>
      </w:pPr>
      <w:r w:rsidRPr="00E21606">
        <w:rPr>
          <w:rFonts w:ascii="Garamond" w:eastAsia="Wingdings-Regular" w:hAnsi="Garamond" w:cs="Garamond"/>
          <w:lang w:eastAsia="en-US"/>
        </w:rPr>
        <w:t>______/______/______________</w:t>
      </w:r>
    </w:p>
    <w:p w14:paraId="306408FA" w14:textId="77777777" w:rsidR="00231CDC" w:rsidRDefault="00231CDC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sz w:val="14"/>
          <w:szCs w:val="14"/>
          <w:lang w:eastAsia="en-US"/>
        </w:rPr>
      </w:pPr>
    </w:p>
    <w:p w14:paraId="44A2BE5C" w14:textId="77777777" w:rsidR="00231CDC" w:rsidRPr="00231CDC" w:rsidRDefault="00231CDC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sz w:val="14"/>
          <w:szCs w:val="14"/>
          <w:lang w:eastAsia="en-US"/>
        </w:rPr>
      </w:pPr>
    </w:p>
    <w:p w14:paraId="267D747C" w14:textId="35EA7BB2" w:rsidR="00E21606" w:rsidRP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-Italic"/>
          <w:i/>
          <w:iCs/>
          <w:lang w:eastAsia="en-US"/>
        </w:rPr>
      </w:pPr>
      <w:r w:rsidRPr="00E21606">
        <w:rPr>
          <w:rFonts w:ascii="Garamond" w:eastAsia="SymbolMT" w:hAnsi="Garamond" w:cs="SymbolMT"/>
          <w:lang w:eastAsia="en-US"/>
        </w:rPr>
        <w:t xml:space="preserve">• </w:t>
      </w:r>
      <w:r w:rsidRPr="00E21606">
        <w:rPr>
          <w:rFonts w:ascii="Garamond" w:eastAsia="Wingdings-Regular" w:hAnsi="Garamond" w:cs="Garamond"/>
          <w:lang w:eastAsia="en-US"/>
        </w:rPr>
        <w:t xml:space="preserve">INDICARE di essere in cerca di lavoro da: </w:t>
      </w:r>
      <w:r w:rsidRPr="00E21606">
        <w:rPr>
          <w:rFonts w:ascii="Garamond" w:eastAsia="Wingdings-Regular" w:hAnsi="Garamond" w:cs="Garamond-Italic"/>
          <w:i/>
          <w:iCs/>
          <w:lang w:eastAsia="en-US"/>
        </w:rPr>
        <w:t>(indicare una sola risposta)</w:t>
      </w:r>
    </w:p>
    <w:p w14:paraId="41AA4115" w14:textId="77777777" w:rsidR="00E21606" w:rsidRP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lang w:eastAsia="en-US"/>
        </w:rPr>
      </w:pPr>
      <w:r w:rsidRPr="00E21606">
        <w:rPr>
          <w:rFonts w:ascii="Garamond" w:eastAsia="Wingdings-Regular" w:hAnsi="Garamond" w:cs="Garamond"/>
          <w:lang w:eastAsia="en-US"/>
        </w:rPr>
        <w:t>□ meno di 6 mesi (≤ 6 mesi)</w:t>
      </w:r>
    </w:p>
    <w:p w14:paraId="3B8F9C2B" w14:textId="77777777" w:rsidR="00E21606" w:rsidRP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lang w:eastAsia="en-US"/>
        </w:rPr>
      </w:pPr>
      <w:r w:rsidRPr="00E21606">
        <w:rPr>
          <w:rFonts w:ascii="Garamond" w:eastAsia="Wingdings-Regular" w:hAnsi="Garamond" w:cs="Garamond"/>
          <w:lang w:eastAsia="en-US"/>
        </w:rPr>
        <w:t>□ 6 a 12 mesi (≤ 12 mesi)</w:t>
      </w:r>
    </w:p>
    <w:p w14:paraId="0F66F9C9" w14:textId="77777777" w:rsidR="00E21606" w:rsidRPr="00E21606" w:rsidRDefault="00E21606" w:rsidP="00247457">
      <w:pPr>
        <w:autoSpaceDE w:val="0"/>
        <w:autoSpaceDN w:val="0"/>
        <w:adjustRightInd w:val="0"/>
        <w:ind w:left="709"/>
        <w:jc w:val="both"/>
        <w:rPr>
          <w:rFonts w:ascii="Garamond" w:eastAsia="Wingdings-Regular" w:hAnsi="Garamond" w:cs="Garamond"/>
          <w:lang w:eastAsia="en-US"/>
        </w:rPr>
      </w:pPr>
      <w:r w:rsidRPr="00E21606">
        <w:rPr>
          <w:rFonts w:ascii="Garamond" w:eastAsia="Wingdings-Regular" w:hAnsi="Garamond" w:cs="Garamond"/>
          <w:lang w:eastAsia="en-US"/>
        </w:rPr>
        <w:t>□ 12 mesi e oltre (&gt; 12 mesi)</w:t>
      </w:r>
    </w:p>
    <w:p w14:paraId="0DAF72FC" w14:textId="77777777" w:rsidR="00E21606" w:rsidRPr="00E21606" w:rsidRDefault="00E21606" w:rsidP="00247457">
      <w:pPr>
        <w:autoSpaceDE w:val="0"/>
        <w:autoSpaceDN w:val="0"/>
        <w:adjustRightInd w:val="0"/>
        <w:ind w:left="567"/>
        <w:jc w:val="both"/>
        <w:rPr>
          <w:rFonts w:ascii="Garamond" w:eastAsia="Wingdings-Regular" w:hAnsi="Garamond" w:cs="Garamond"/>
          <w:lang w:eastAsia="en-US"/>
        </w:rPr>
      </w:pPr>
    </w:p>
    <w:p w14:paraId="70C72FF4" w14:textId="77777777" w:rsidR="00471C43" w:rsidRDefault="00E21606" w:rsidP="00471C43">
      <w:pPr>
        <w:autoSpaceDE w:val="0"/>
        <w:autoSpaceDN w:val="0"/>
        <w:adjustRightInd w:val="0"/>
        <w:ind w:left="284"/>
        <w:jc w:val="both"/>
        <w:rPr>
          <w:rFonts w:ascii="Garamond" w:eastAsia="Wingdings-Regular" w:hAnsi="Garamond" w:cs="Garamond"/>
          <w:lang w:eastAsia="en-US"/>
        </w:rPr>
      </w:pPr>
      <w:r w:rsidRPr="00E21606">
        <w:rPr>
          <w:rFonts w:ascii="Garamond" w:eastAsia="CourierNewPS-BoldMT" w:hAnsi="Garamond"/>
          <w:b/>
          <w:bCs/>
          <w:sz w:val="22"/>
          <w:szCs w:val="22"/>
          <w:lang w:eastAsia="en-US"/>
        </w:rPr>
        <w:t>□</w:t>
      </w:r>
      <w:r w:rsidRPr="00E21606">
        <w:rPr>
          <w:rFonts w:ascii="Garamond" w:eastAsia="CourierNewPS-BoldMT" w:hAnsi="Garamond" w:cs="CourierNewPS-BoldMT"/>
          <w:b/>
          <w:bCs/>
          <w:sz w:val="22"/>
          <w:szCs w:val="22"/>
          <w:lang w:eastAsia="en-US"/>
        </w:rPr>
        <w:t xml:space="preserve"> </w:t>
      </w:r>
      <w:r w:rsidRPr="00E21606">
        <w:rPr>
          <w:rFonts w:ascii="Garamond" w:eastAsia="Wingdings-Regular" w:hAnsi="Garamond" w:cs="Garamond-Bold"/>
          <w:b/>
          <w:bCs/>
          <w:lang w:eastAsia="en-US"/>
        </w:rPr>
        <w:t xml:space="preserve">Soggetto inattivo o in stato di non occupazione </w:t>
      </w:r>
      <w:r w:rsidRPr="00E21606">
        <w:rPr>
          <w:rFonts w:ascii="Garamond" w:eastAsia="Wingdings-Regular" w:hAnsi="Garamond" w:cs="Garamond"/>
          <w:lang w:eastAsia="en-US"/>
        </w:rPr>
        <w:t xml:space="preserve">(ad esempio persona priva di impiego che </w:t>
      </w:r>
      <w:proofErr w:type="gramStart"/>
      <w:r w:rsidRPr="00E21606">
        <w:rPr>
          <w:rFonts w:ascii="Garamond" w:eastAsia="Wingdings-Regular" w:hAnsi="Garamond" w:cs="Garamond"/>
          <w:lang w:eastAsia="en-US"/>
        </w:rPr>
        <w:t>non</w:t>
      </w:r>
      <w:proofErr w:type="gramEnd"/>
      <w:r w:rsidRPr="00E21606">
        <w:rPr>
          <w:rFonts w:ascii="Garamond" w:eastAsia="Wingdings-Regular" w:hAnsi="Garamond" w:cs="Garamond"/>
          <w:lang w:eastAsia="en-US"/>
        </w:rPr>
        <w:t xml:space="preserve"> </w:t>
      </w:r>
    </w:p>
    <w:p w14:paraId="3BEFC922" w14:textId="03C01718" w:rsidR="00E21606" w:rsidRPr="00E21606" w:rsidRDefault="00471C43" w:rsidP="00471C43">
      <w:pPr>
        <w:autoSpaceDE w:val="0"/>
        <w:autoSpaceDN w:val="0"/>
        <w:adjustRightInd w:val="0"/>
        <w:ind w:left="284"/>
        <w:jc w:val="both"/>
        <w:rPr>
          <w:rFonts w:ascii="Garamond" w:eastAsia="Wingdings-Regular" w:hAnsi="Garamond" w:cs="Garamond"/>
          <w:lang w:eastAsia="en-US"/>
        </w:rPr>
      </w:pPr>
      <w:r>
        <w:rPr>
          <w:rFonts w:ascii="Garamond" w:eastAsia="CourierNewPS-BoldMT" w:hAnsi="Garamond"/>
          <w:b/>
          <w:bCs/>
          <w:sz w:val="22"/>
          <w:szCs w:val="22"/>
          <w:lang w:eastAsia="en-US"/>
        </w:rPr>
        <w:t xml:space="preserve">    </w:t>
      </w:r>
      <w:r w:rsidR="00E21606" w:rsidRPr="00E21606">
        <w:rPr>
          <w:rFonts w:ascii="Garamond" w:eastAsia="Wingdings-Regular" w:hAnsi="Garamond" w:cs="Garamond"/>
          <w:lang w:eastAsia="en-US"/>
        </w:rPr>
        <w:t>ha rilasciato la DID, oppure. casalinga/o, ritirato/a dal lavoro, inabile al lavoro, in altra condizione);</w:t>
      </w:r>
    </w:p>
    <w:p w14:paraId="7903F730" w14:textId="77777777" w:rsidR="00E21606" w:rsidRPr="00E21606" w:rsidRDefault="00E21606" w:rsidP="00471C4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eastAsia="Wingdings-Regular" w:hAnsi="Garamond" w:cs="Garamond-Bold"/>
          <w:b/>
          <w:bCs/>
          <w:lang w:eastAsia="en-US"/>
        </w:rPr>
      </w:pPr>
      <w:r w:rsidRPr="00E21606">
        <w:rPr>
          <w:rFonts w:ascii="Garamond" w:eastAsia="CourierNewPS-BoldMT" w:hAnsi="Garamond"/>
          <w:b/>
          <w:bCs/>
          <w:sz w:val="22"/>
          <w:szCs w:val="22"/>
          <w:lang w:eastAsia="en-US"/>
        </w:rPr>
        <w:t>□</w:t>
      </w:r>
      <w:r w:rsidRPr="00E21606">
        <w:rPr>
          <w:rFonts w:ascii="Garamond" w:eastAsia="CourierNewPS-BoldMT" w:hAnsi="Garamond" w:cs="CourierNewPS-BoldMT"/>
          <w:b/>
          <w:bCs/>
          <w:sz w:val="22"/>
          <w:szCs w:val="22"/>
          <w:lang w:eastAsia="en-US"/>
        </w:rPr>
        <w:t xml:space="preserve"> </w:t>
      </w:r>
      <w:r w:rsidRPr="00E21606">
        <w:rPr>
          <w:rFonts w:ascii="Garamond" w:eastAsia="Wingdings-Regular" w:hAnsi="Garamond" w:cs="Garamond-Bold"/>
          <w:b/>
          <w:bCs/>
          <w:lang w:eastAsia="en-US"/>
        </w:rPr>
        <w:t xml:space="preserve">Soggetto in tirocinio, work </w:t>
      </w:r>
      <w:proofErr w:type="spellStart"/>
      <w:r w:rsidRPr="00E21606">
        <w:rPr>
          <w:rFonts w:ascii="Garamond" w:eastAsia="Wingdings-Regular" w:hAnsi="Garamond" w:cs="Garamond-Bold"/>
          <w:b/>
          <w:bCs/>
          <w:lang w:eastAsia="en-US"/>
        </w:rPr>
        <w:t>experience</w:t>
      </w:r>
      <w:proofErr w:type="spellEnd"/>
      <w:r w:rsidRPr="00E21606">
        <w:rPr>
          <w:rFonts w:ascii="Garamond" w:eastAsia="Wingdings-Regular" w:hAnsi="Garamond" w:cs="Garamond-Bold"/>
          <w:b/>
          <w:bCs/>
          <w:lang w:eastAsia="en-US"/>
        </w:rPr>
        <w:t xml:space="preserve"> o servizio civile;</w:t>
      </w:r>
    </w:p>
    <w:p w14:paraId="282EE479" w14:textId="77777777" w:rsidR="00E21606" w:rsidRPr="00E21606" w:rsidRDefault="00E21606" w:rsidP="00471C4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eastAsia="Wingdings-Regular" w:hAnsi="Garamond" w:cs="Garamond-Bold"/>
          <w:b/>
          <w:bCs/>
          <w:lang w:eastAsia="en-US"/>
        </w:rPr>
      </w:pPr>
      <w:r w:rsidRPr="00E21606">
        <w:rPr>
          <w:rFonts w:ascii="Garamond" w:eastAsia="CourierNewPS-BoldMT" w:hAnsi="Garamond"/>
          <w:b/>
          <w:bCs/>
          <w:sz w:val="22"/>
          <w:szCs w:val="22"/>
          <w:lang w:eastAsia="en-US"/>
        </w:rPr>
        <w:t>□</w:t>
      </w:r>
      <w:r w:rsidRPr="00E21606">
        <w:rPr>
          <w:rFonts w:ascii="Garamond" w:eastAsia="CourierNewPS-BoldMT" w:hAnsi="Garamond" w:cs="CourierNewPS-BoldMT"/>
          <w:b/>
          <w:bCs/>
          <w:sz w:val="22"/>
          <w:szCs w:val="22"/>
          <w:lang w:eastAsia="en-US"/>
        </w:rPr>
        <w:t xml:space="preserve"> </w:t>
      </w:r>
      <w:r w:rsidRPr="00E21606">
        <w:rPr>
          <w:rFonts w:ascii="Garamond" w:eastAsia="Wingdings-Regular" w:hAnsi="Garamond" w:cs="Garamond-Bold"/>
          <w:b/>
          <w:bCs/>
          <w:lang w:eastAsia="en-US"/>
        </w:rPr>
        <w:t>Studente;</w:t>
      </w:r>
    </w:p>
    <w:p w14:paraId="74F04605" w14:textId="29FFCF7F" w:rsidR="00E21606" w:rsidRPr="00E21606" w:rsidRDefault="00E21606" w:rsidP="00471C43">
      <w:pPr>
        <w:suppressAutoHyphens/>
        <w:spacing w:line="276" w:lineRule="auto"/>
        <w:ind w:left="284"/>
        <w:jc w:val="both"/>
        <w:rPr>
          <w:rFonts w:ascii="Garamond" w:hAnsi="Garamond" w:cs="Calibri"/>
          <w:b/>
          <w:sz w:val="28"/>
          <w:szCs w:val="28"/>
          <w:lang w:eastAsia="zh-CN"/>
        </w:rPr>
      </w:pPr>
      <w:r w:rsidRPr="00E21606">
        <w:rPr>
          <w:rFonts w:ascii="Garamond" w:eastAsia="CourierNewPS-BoldMT" w:hAnsi="Garamond"/>
          <w:b/>
          <w:bCs/>
          <w:sz w:val="22"/>
          <w:szCs w:val="22"/>
          <w:lang w:eastAsia="en-US"/>
        </w:rPr>
        <w:t>□</w:t>
      </w:r>
      <w:r w:rsidRPr="00E21606">
        <w:rPr>
          <w:rFonts w:ascii="Garamond" w:eastAsia="CourierNewPS-BoldMT" w:hAnsi="Garamond" w:cs="CourierNewPS-BoldMT"/>
          <w:b/>
          <w:bCs/>
          <w:sz w:val="22"/>
          <w:szCs w:val="22"/>
          <w:lang w:eastAsia="en-US"/>
        </w:rPr>
        <w:t xml:space="preserve"> </w:t>
      </w:r>
      <w:r w:rsidRPr="00E21606">
        <w:rPr>
          <w:rFonts w:ascii="Garamond" w:eastAsia="Wingdings-Regular" w:hAnsi="Garamond" w:cs="Garamond-Bold"/>
          <w:b/>
          <w:bCs/>
          <w:lang w:eastAsia="en-US"/>
        </w:rPr>
        <w:t>Pensionato.</w:t>
      </w:r>
    </w:p>
    <w:p w14:paraId="5218F2C1" w14:textId="77777777" w:rsidR="00C818BB" w:rsidRDefault="00C818BB" w:rsidP="00C818BB">
      <w:pPr>
        <w:suppressAutoHyphens/>
        <w:jc w:val="both"/>
        <w:rPr>
          <w:rFonts w:ascii="Garamond" w:hAnsi="Garamond" w:cs="Calibri"/>
          <w:b/>
          <w:u w:val="single"/>
          <w:lang w:eastAsia="zh-CN"/>
        </w:rPr>
      </w:pPr>
    </w:p>
    <w:p w14:paraId="1291C638" w14:textId="77777777" w:rsidR="00247457" w:rsidRPr="00247457" w:rsidRDefault="00247457" w:rsidP="00247457">
      <w:pPr>
        <w:autoSpaceDE w:val="0"/>
        <w:autoSpaceDN w:val="0"/>
        <w:adjustRightInd w:val="0"/>
        <w:rPr>
          <w:rFonts w:ascii="Garamond" w:eastAsia="Wingdings-Regular" w:hAnsi="Garamond" w:cs="Garamond-Italic"/>
          <w:i/>
          <w:iCs/>
          <w:lang w:eastAsia="en-US"/>
        </w:rPr>
      </w:pPr>
      <w:r w:rsidRPr="00247457">
        <w:rPr>
          <w:rFonts w:ascii="Segoe UI Symbol" w:eastAsia="Wingdings-Regular" w:hAnsi="Segoe UI Symbol" w:cs="Segoe UI Symbol"/>
          <w:lang w:eastAsia="en-US"/>
        </w:rPr>
        <w:lastRenderedPageBreak/>
        <w:t>➢</w:t>
      </w:r>
      <w:r w:rsidRPr="00247457">
        <w:rPr>
          <w:rFonts w:ascii="Garamond" w:eastAsia="Wingdings-Regular" w:hAnsi="Garamond" w:cs="Wingdings-Regular"/>
          <w:lang w:eastAsia="en-US"/>
        </w:rPr>
        <w:t xml:space="preserve"> </w:t>
      </w:r>
      <w:r w:rsidRPr="00247457">
        <w:rPr>
          <w:rFonts w:ascii="Garamond" w:eastAsia="Wingdings-Regular" w:hAnsi="Garamond" w:cs="Garamond-Bold"/>
          <w:b/>
          <w:bCs/>
          <w:lang w:eastAsia="en-US"/>
        </w:rPr>
        <w:t xml:space="preserve">Occupato </w:t>
      </w:r>
      <w:r w:rsidRPr="00247457">
        <w:rPr>
          <w:rFonts w:ascii="Garamond" w:eastAsia="Wingdings-Regular" w:hAnsi="Garamond" w:cs="Garamond-Italic"/>
          <w:i/>
          <w:iCs/>
          <w:lang w:eastAsia="en-US"/>
        </w:rPr>
        <w:t>(se occupato indicare una delle seguenti opzioni)</w:t>
      </w:r>
    </w:p>
    <w:p w14:paraId="7D6E195F" w14:textId="77777777" w:rsidR="00247457" w:rsidRPr="00247457" w:rsidRDefault="00247457" w:rsidP="00471C43">
      <w:pPr>
        <w:autoSpaceDE w:val="0"/>
        <w:autoSpaceDN w:val="0"/>
        <w:adjustRightInd w:val="0"/>
        <w:ind w:left="426"/>
        <w:rPr>
          <w:rFonts w:ascii="Garamond" w:eastAsia="Wingdings-Regular" w:hAnsi="Garamond" w:cs="Garamond-Bold"/>
          <w:b/>
          <w:bCs/>
          <w:lang w:eastAsia="en-US"/>
        </w:rPr>
      </w:pPr>
      <w:r w:rsidRPr="00247457">
        <w:rPr>
          <w:rFonts w:ascii="Garamond" w:eastAsia="CourierNewPS-BoldMT" w:hAnsi="Garamond"/>
          <w:b/>
          <w:bCs/>
          <w:lang w:eastAsia="en-US"/>
        </w:rPr>
        <w:t>□</w:t>
      </w:r>
      <w:r w:rsidRPr="00247457">
        <w:rPr>
          <w:rFonts w:ascii="Garamond" w:eastAsia="CourierNewPS-BoldMT" w:hAnsi="Garamond" w:cs="CourierNewPS-BoldMT"/>
          <w:b/>
          <w:bCs/>
          <w:lang w:eastAsia="en-US"/>
        </w:rPr>
        <w:t xml:space="preserve"> </w:t>
      </w:r>
      <w:r w:rsidRPr="00247457">
        <w:rPr>
          <w:rFonts w:ascii="Garamond" w:eastAsia="Wingdings-Regular" w:hAnsi="Garamond" w:cs="Garamond-Bold"/>
          <w:b/>
          <w:bCs/>
          <w:lang w:eastAsia="en-US"/>
        </w:rPr>
        <w:t>Lavoratore autonomo;</w:t>
      </w:r>
    </w:p>
    <w:p w14:paraId="03D05936" w14:textId="77777777" w:rsidR="00247457" w:rsidRPr="00247457" w:rsidRDefault="00247457" w:rsidP="00471C43">
      <w:pPr>
        <w:autoSpaceDE w:val="0"/>
        <w:autoSpaceDN w:val="0"/>
        <w:adjustRightInd w:val="0"/>
        <w:ind w:left="426"/>
        <w:rPr>
          <w:rFonts w:ascii="Garamond" w:eastAsia="Wingdings-Regular" w:hAnsi="Garamond" w:cs="Garamond"/>
          <w:lang w:eastAsia="en-US"/>
        </w:rPr>
      </w:pPr>
      <w:r w:rsidRPr="00247457">
        <w:rPr>
          <w:rFonts w:ascii="Garamond" w:eastAsia="CourierNewPS-BoldMT" w:hAnsi="Garamond"/>
          <w:b/>
          <w:bCs/>
          <w:lang w:eastAsia="en-US"/>
        </w:rPr>
        <w:t>□</w:t>
      </w:r>
      <w:r w:rsidRPr="00247457">
        <w:rPr>
          <w:rFonts w:ascii="Garamond" w:eastAsia="CourierNewPS-BoldMT" w:hAnsi="Garamond" w:cs="CourierNewPS-BoldMT"/>
          <w:b/>
          <w:bCs/>
          <w:lang w:eastAsia="en-US"/>
        </w:rPr>
        <w:t xml:space="preserve"> </w:t>
      </w:r>
      <w:r w:rsidRPr="00247457">
        <w:rPr>
          <w:rFonts w:ascii="Garamond" w:eastAsia="Wingdings-Regular" w:hAnsi="Garamond" w:cs="Garamond-Bold"/>
          <w:b/>
          <w:bCs/>
          <w:lang w:eastAsia="en-US"/>
        </w:rPr>
        <w:t xml:space="preserve">Lavoratore a tempo indeterminato </w:t>
      </w:r>
      <w:r w:rsidRPr="00247457">
        <w:rPr>
          <w:rFonts w:ascii="Garamond" w:eastAsia="Wingdings-Regular" w:hAnsi="Garamond" w:cs="Garamond"/>
          <w:lang w:eastAsia="en-US"/>
        </w:rPr>
        <w:t>(tutti i contratti a tempo indeterminato, comprese tutele</w:t>
      </w:r>
    </w:p>
    <w:p w14:paraId="6AFB1E4B" w14:textId="37B512E7" w:rsidR="00247457" w:rsidRPr="00247457" w:rsidRDefault="00471C43" w:rsidP="00471C43">
      <w:pPr>
        <w:autoSpaceDE w:val="0"/>
        <w:autoSpaceDN w:val="0"/>
        <w:adjustRightInd w:val="0"/>
        <w:spacing w:line="276" w:lineRule="auto"/>
        <w:ind w:left="426"/>
        <w:rPr>
          <w:rFonts w:ascii="Garamond" w:eastAsia="Wingdings-Regular" w:hAnsi="Garamond" w:cs="Garamond"/>
          <w:lang w:eastAsia="en-US"/>
        </w:rPr>
      </w:pPr>
      <w:r>
        <w:rPr>
          <w:rFonts w:ascii="Garamond" w:eastAsia="Wingdings-Regular" w:hAnsi="Garamond" w:cs="Garamond"/>
          <w:lang w:eastAsia="en-US"/>
        </w:rPr>
        <w:t xml:space="preserve">   </w:t>
      </w:r>
      <w:r w:rsidR="00247457" w:rsidRPr="00247457">
        <w:rPr>
          <w:rFonts w:ascii="Garamond" w:eastAsia="Wingdings-Regular" w:hAnsi="Garamond" w:cs="Garamond"/>
          <w:lang w:eastAsia="en-US"/>
        </w:rPr>
        <w:t>crescenti, in somministrazione, intermittente con l’esclusione dell’apprendistato);</w:t>
      </w:r>
    </w:p>
    <w:p w14:paraId="5D6273BF" w14:textId="75AE63B1" w:rsidR="00471C43" w:rsidRDefault="00247457" w:rsidP="00471C43">
      <w:pPr>
        <w:autoSpaceDE w:val="0"/>
        <w:autoSpaceDN w:val="0"/>
        <w:adjustRightInd w:val="0"/>
        <w:ind w:left="426"/>
        <w:rPr>
          <w:rFonts w:ascii="Garamond" w:eastAsia="Wingdings-Regular" w:hAnsi="Garamond" w:cs="Garamond"/>
          <w:lang w:eastAsia="en-US"/>
        </w:rPr>
      </w:pPr>
      <w:r w:rsidRPr="00247457">
        <w:rPr>
          <w:rFonts w:ascii="Garamond" w:eastAsia="CourierNewPS-BoldMT" w:hAnsi="Garamond"/>
          <w:b/>
          <w:bCs/>
          <w:lang w:eastAsia="en-US"/>
        </w:rPr>
        <w:t>□</w:t>
      </w:r>
      <w:r w:rsidRPr="00247457">
        <w:rPr>
          <w:rFonts w:ascii="Garamond" w:eastAsia="CourierNewPS-BoldMT" w:hAnsi="Garamond" w:cs="CourierNewPS-BoldMT"/>
          <w:b/>
          <w:bCs/>
          <w:lang w:eastAsia="en-US"/>
        </w:rPr>
        <w:t xml:space="preserve"> </w:t>
      </w:r>
      <w:r w:rsidRPr="00247457">
        <w:rPr>
          <w:rFonts w:ascii="Garamond" w:eastAsia="Wingdings-Regular" w:hAnsi="Garamond" w:cs="Garamond-Bold"/>
          <w:b/>
          <w:bCs/>
          <w:lang w:eastAsia="en-US"/>
        </w:rPr>
        <w:t xml:space="preserve">Lavoratore con contratto a termine </w:t>
      </w:r>
      <w:r w:rsidRPr="00247457">
        <w:rPr>
          <w:rFonts w:ascii="Garamond" w:eastAsia="Wingdings-Regular" w:hAnsi="Garamond" w:cs="Garamond"/>
          <w:lang w:eastAsia="en-US"/>
        </w:rPr>
        <w:t>(a tempo determinato, per sostituzione, co.co.co, in</w:t>
      </w:r>
    </w:p>
    <w:p w14:paraId="4F008A7E" w14:textId="5A7A9613" w:rsidR="00247457" w:rsidRPr="00247457" w:rsidRDefault="00471C43" w:rsidP="00471C43">
      <w:pPr>
        <w:autoSpaceDE w:val="0"/>
        <w:autoSpaceDN w:val="0"/>
        <w:adjustRightInd w:val="0"/>
        <w:ind w:left="426"/>
        <w:rPr>
          <w:rFonts w:ascii="Garamond" w:eastAsia="Wingdings-Regular" w:hAnsi="Garamond" w:cs="Garamond"/>
          <w:lang w:eastAsia="en-US"/>
        </w:rPr>
      </w:pPr>
      <w:r>
        <w:rPr>
          <w:rFonts w:ascii="Garamond" w:eastAsia="Wingdings-Regular" w:hAnsi="Garamond" w:cs="Garamond"/>
          <w:lang w:eastAsia="en-US"/>
        </w:rPr>
        <w:t xml:space="preserve">   s</w:t>
      </w:r>
      <w:r w:rsidR="00247457" w:rsidRPr="00247457">
        <w:rPr>
          <w:rFonts w:ascii="Garamond" w:eastAsia="Wingdings-Regular" w:hAnsi="Garamond" w:cs="Garamond"/>
          <w:lang w:eastAsia="en-US"/>
        </w:rPr>
        <w:t>omministrazione, intermittente, occasionale, altra forma contrattuale);</w:t>
      </w:r>
    </w:p>
    <w:p w14:paraId="62CDD6F1" w14:textId="77777777" w:rsidR="00247457" w:rsidRPr="00247457" w:rsidRDefault="00247457" w:rsidP="00471C43">
      <w:pPr>
        <w:autoSpaceDE w:val="0"/>
        <w:autoSpaceDN w:val="0"/>
        <w:adjustRightInd w:val="0"/>
        <w:spacing w:line="276" w:lineRule="auto"/>
        <w:ind w:left="426"/>
        <w:rPr>
          <w:rFonts w:ascii="Garamond" w:eastAsia="Wingdings-Regular" w:hAnsi="Garamond" w:cs="Garamond-Bold"/>
          <w:b/>
          <w:bCs/>
          <w:lang w:eastAsia="en-US"/>
        </w:rPr>
      </w:pPr>
      <w:r w:rsidRPr="00247457">
        <w:rPr>
          <w:rFonts w:ascii="Garamond" w:eastAsia="CourierNewPS-BoldMT" w:hAnsi="Garamond"/>
          <w:b/>
          <w:bCs/>
          <w:lang w:eastAsia="en-US"/>
        </w:rPr>
        <w:t>□</w:t>
      </w:r>
      <w:r w:rsidRPr="00247457">
        <w:rPr>
          <w:rFonts w:ascii="Garamond" w:eastAsia="CourierNewPS-BoldMT" w:hAnsi="Garamond" w:cs="CourierNewPS-BoldMT"/>
          <w:b/>
          <w:bCs/>
          <w:lang w:eastAsia="en-US"/>
        </w:rPr>
        <w:t xml:space="preserve"> </w:t>
      </w:r>
      <w:r w:rsidRPr="00247457">
        <w:rPr>
          <w:rFonts w:ascii="Garamond" w:eastAsia="Wingdings-Regular" w:hAnsi="Garamond" w:cs="Garamond-Bold"/>
          <w:b/>
          <w:bCs/>
          <w:lang w:eastAsia="en-US"/>
        </w:rPr>
        <w:t>Lavoratore con contratto di apprendistato;</w:t>
      </w:r>
    </w:p>
    <w:p w14:paraId="0DBBCD38" w14:textId="77777777" w:rsidR="00247457" w:rsidRPr="00247457" w:rsidRDefault="00247457" w:rsidP="00471C43">
      <w:pPr>
        <w:autoSpaceDE w:val="0"/>
        <w:autoSpaceDN w:val="0"/>
        <w:adjustRightInd w:val="0"/>
        <w:ind w:left="426"/>
        <w:rPr>
          <w:rFonts w:ascii="Garamond" w:eastAsia="Wingdings-Regular" w:hAnsi="Garamond" w:cs="Garamond"/>
          <w:lang w:eastAsia="en-US"/>
        </w:rPr>
      </w:pPr>
      <w:r w:rsidRPr="00247457">
        <w:rPr>
          <w:rFonts w:ascii="Garamond" w:eastAsia="CourierNewPS-BoldMT" w:hAnsi="Garamond"/>
          <w:b/>
          <w:bCs/>
          <w:lang w:eastAsia="en-US"/>
        </w:rPr>
        <w:t>□</w:t>
      </w:r>
      <w:r w:rsidRPr="00247457">
        <w:rPr>
          <w:rFonts w:ascii="Garamond" w:eastAsia="CourierNewPS-BoldMT" w:hAnsi="Garamond" w:cs="CourierNewPS-BoldMT"/>
          <w:b/>
          <w:bCs/>
          <w:lang w:eastAsia="en-US"/>
        </w:rPr>
        <w:t xml:space="preserve"> </w:t>
      </w:r>
      <w:r w:rsidRPr="00247457">
        <w:rPr>
          <w:rFonts w:ascii="Garamond" w:eastAsia="Wingdings-Regular" w:hAnsi="Garamond" w:cs="Garamond-Bold"/>
          <w:b/>
          <w:bCs/>
          <w:lang w:eastAsia="en-US"/>
        </w:rPr>
        <w:t xml:space="preserve">Percettore di ammortizzatori sociali in costanza di rapporto di lavoro </w:t>
      </w:r>
      <w:r w:rsidRPr="00247457">
        <w:rPr>
          <w:rFonts w:ascii="Garamond" w:eastAsia="Wingdings-Regular" w:hAnsi="Garamond" w:cs="Garamond"/>
          <w:lang w:eastAsia="en-US"/>
        </w:rPr>
        <w:t>(CIGO, CIGS,</w:t>
      </w:r>
    </w:p>
    <w:p w14:paraId="38C6A8B3" w14:textId="2FBA1979" w:rsidR="00E21606" w:rsidRPr="00247457" w:rsidRDefault="00471C43" w:rsidP="00471C43">
      <w:pPr>
        <w:suppressAutoHyphens/>
        <w:ind w:left="426"/>
        <w:jc w:val="both"/>
        <w:rPr>
          <w:rFonts w:ascii="Garamond" w:hAnsi="Garamond" w:cs="Calibri"/>
          <w:b/>
          <w:u w:val="single"/>
          <w:lang w:eastAsia="zh-CN"/>
        </w:rPr>
      </w:pPr>
      <w:r>
        <w:rPr>
          <w:rFonts w:ascii="Garamond" w:eastAsia="Wingdings-Regular" w:hAnsi="Garamond" w:cs="Garamond"/>
          <w:lang w:eastAsia="en-US"/>
        </w:rPr>
        <w:t xml:space="preserve">   </w:t>
      </w:r>
      <w:r w:rsidR="00247457" w:rsidRPr="00247457">
        <w:rPr>
          <w:rFonts w:ascii="Garamond" w:eastAsia="Wingdings-Regular" w:hAnsi="Garamond" w:cs="Garamond"/>
          <w:lang w:eastAsia="en-US"/>
        </w:rPr>
        <w:t>Contratti di solidarietà).</w:t>
      </w:r>
    </w:p>
    <w:p w14:paraId="2225C23D" w14:textId="77777777" w:rsidR="00C818BB" w:rsidRDefault="00C818BB" w:rsidP="002B0385">
      <w:pPr>
        <w:suppressAutoHyphens/>
        <w:jc w:val="both"/>
        <w:rPr>
          <w:rFonts w:ascii="Garamond" w:hAnsi="Garamond" w:cs="Calibri"/>
          <w:b/>
          <w:u w:val="single"/>
          <w:lang w:eastAsia="zh-CN"/>
        </w:rPr>
      </w:pPr>
    </w:p>
    <w:p w14:paraId="554449E4" w14:textId="77777777" w:rsidR="002B0385" w:rsidRPr="002B0385" w:rsidRDefault="002B0385" w:rsidP="002B0385">
      <w:pPr>
        <w:suppressAutoHyphens/>
        <w:jc w:val="both"/>
        <w:rPr>
          <w:rFonts w:ascii="Garamond" w:hAnsi="Garamond" w:cs="Calibri"/>
          <w:b/>
          <w:lang w:eastAsia="zh-CN"/>
        </w:rPr>
      </w:pPr>
    </w:p>
    <w:p w14:paraId="130F1334" w14:textId="77777777" w:rsidR="002B0385" w:rsidRPr="002B0385" w:rsidRDefault="002B0385" w:rsidP="002B0385">
      <w:pPr>
        <w:autoSpaceDE w:val="0"/>
        <w:autoSpaceDN w:val="0"/>
        <w:adjustRightInd w:val="0"/>
        <w:rPr>
          <w:rFonts w:ascii="Garamond" w:eastAsiaTheme="minorHAnsi" w:hAnsi="Garamond" w:cs="Garamond"/>
          <w:lang w:eastAsia="en-US"/>
        </w:rPr>
      </w:pPr>
      <w:r w:rsidRPr="002B0385">
        <w:rPr>
          <w:rFonts w:ascii="Garamond" w:eastAsiaTheme="minorHAnsi" w:hAnsi="Garamond" w:cs="Garamond-Bold"/>
          <w:b/>
          <w:bCs/>
          <w:lang w:eastAsia="en-US"/>
        </w:rPr>
        <w:t xml:space="preserve">Se occupato </w:t>
      </w:r>
      <w:r w:rsidRPr="002B0385">
        <w:rPr>
          <w:rFonts w:ascii="Garamond" w:eastAsiaTheme="minorHAnsi" w:hAnsi="Garamond" w:cs="Garamond"/>
          <w:lang w:eastAsia="en-US"/>
        </w:rPr>
        <w:t>indicare inoltre se il proprio reddito da lavoro consente il mantenimento dello status di</w:t>
      </w:r>
    </w:p>
    <w:p w14:paraId="44607E05" w14:textId="77777777" w:rsidR="002B0385" w:rsidRPr="002B0385" w:rsidRDefault="002B0385" w:rsidP="002B0385">
      <w:pPr>
        <w:autoSpaceDE w:val="0"/>
        <w:autoSpaceDN w:val="0"/>
        <w:adjustRightInd w:val="0"/>
        <w:rPr>
          <w:rFonts w:ascii="Garamond" w:eastAsiaTheme="minorHAnsi" w:hAnsi="Garamond" w:cs="Garamond-Bold"/>
          <w:b/>
          <w:bCs/>
          <w:lang w:eastAsia="en-US"/>
        </w:rPr>
      </w:pPr>
      <w:r w:rsidRPr="002B0385">
        <w:rPr>
          <w:rFonts w:ascii="Garamond" w:eastAsiaTheme="minorHAnsi" w:hAnsi="Garamond" w:cs="Garamond"/>
          <w:lang w:eastAsia="en-US"/>
        </w:rPr>
        <w:t>disoccupato ai sensi della normativa vigente</w:t>
      </w:r>
      <w:r w:rsidRPr="002B0385">
        <w:rPr>
          <w:rFonts w:ascii="Garamond" w:eastAsiaTheme="minorHAnsi" w:hAnsi="Garamond" w:cs="Garamond-Bold"/>
          <w:b/>
          <w:bCs/>
          <w:lang w:eastAsia="en-US"/>
        </w:rPr>
        <w:t>:</w:t>
      </w:r>
    </w:p>
    <w:p w14:paraId="44CF4E46" w14:textId="77777777" w:rsidR="002B0385" w:rsidRPr="002B0385" w:rsidRDefault="002B0385" w:rsidP="002B0385">
      <w:pPr>
        <w:autoSpaceDE w:val="0"/>
        <w:autoSpaceDN w:val="0"/>
        <w:adjustRightInd w:val="0"/>
        <w:ind w:left="426"/>
        <w:rPr>
          <w:rFonts w:ascii="Garamond" w:eastAsiaTheme="minorHAnsi" w:hAnsi="Garamond" w:cs="Garamond"/>
          <w:lang w:eastAsia="en-US"/>
        </w:rPr>
      </w:pPr>
      <w:r w:rsidRPr="002B0385">
        <w:rPr>
          <w:rFonts w:ascii="Garamond" w:eastAsiaTheme="minorHAnsi" w:hAnsi="Garamond" w:cs="Garamond"/>
          <w:lang w:eastAsia="en-US"/>
        </w:rPr>
        <w:t>□ Si*</w:t>
      </w:r>
    </w:p>
    <w:p w14:paraId="5FFA9FB4" w14:textId="77777777" w:rsidR="002B0385" w:rsidRDefault="002B0385" w:rsidP="002B0385">
      <w:pPr>
        <w:autoSpaceDE w:val="0"/>
        <w:autoSpaceDN w:val="0"/>
        <w:adjustRightInd w:val="0"/>
        <w:ind w:left="426"/>
        <w:rPr>
          <w:rFonts w:ascii="Garamond" w:eastAsiaTheme="minorHAnsi" w:hAnsi="Garamond" w:cs="Garamond"/>
          <w:lang w:eastAsia="en-US"/>
        </w:rPr>
      </w:pPr>
      <w:r w:rsidRPr="002B0385">
        <w:rPr>
          <w:rFonts w:ascii="Garamond" w:eastAsiaTheme="minorHAnsi" w:hAnsi="Garamond" w:cs="Garamond"/>
          <w:lang w:eastAsia="en-US"/>
        </w:rPr>
        <w:t>□ No</w:t>
      </w:r>
    </w:p>
    <w:p w14:paraId="568C6ED7" w14:textId="77777777" w:rsidR="002B0385" w:rsidRPr="002B0385" w:rsidRDefault="002B0385" w:rsidP="002B0385">
      <w:pPr>
        <w:autoSpaceDE w:val="0"/>
        <w:autoSpaceDN w:val="0"/>
        <w:adjustRightInd w:val="0"/>
        <w:ind w:left="426"/>
        <w:rPr>
          <w:rFonts w:ascii="Garamond" w:eastAsiaTheme="minorHAnsi" w:hAnsi="Garamond" w:cs="Garamond"/>
          <w:lang w:eastAsia="en-US"/>
        </w:rPr>
      </w:pPr>
    </w:p>
    <w:p w14:paraId="4C2F55F2" w14:textId="65D41C49" w:rsidR="002B0385" w:rsidRPr="002B0385" w:rsidRDefault="002B0385" w:rsidP="002B0385">
      <w:pPr>
        <w:autoSpaceDE w:val="0"/>
        <w:autoSpaceDN w:val="0"/>
        <w:adjustRightInd w:val="0"/>
        <w:jc w:val="both"/>
        <w:rPr>
          <w:rFonts w:ascii="Garamond" w:eastAsiaTheme="minorHAnsi" w:hAnsi="Garamond" w:cs="Garamond-Italic"/>
          <w:i/>
          <w:iCs/>
          <w:lang w:eastAsia="en-US"/>
        </w:rPr>
      </w:pPr>
      <w:r w:rsidRPr="002B0385">
        <w:rPr>
          <w:rFonts w:ascii="Garamond" w:eastAsiaTheme="minorHAnsi" w:hAnsi="Garamond" w:cs="Garamond-Italic"/>
          <w:i/>
          <w:iCs/>
          <w:lang w:eastAsia="en-US"/>
        </w:rPr>
        <w:t>*</w:t>
      </w:r>
      <w:r>
        <w:rPr>
          <w:rFonts w:ascii="Garamond" w:eastAsiaTheme="minorHAnsi" w:hAnsi="Garamond" w:cs="Garamond-Italic"/>
          <w:i/>
          <w:iCs/>
          <w:lang w:eastAsia="en-US"/>
        </w:rPr>
        <w:t xml:space="preserve"> </w:t>
      </w:r>
      <w:r w:rsidRPr="002B0385">
        <w:rPr>
          <w:rFonts w:ascii="Garamond" w:eastAsiaTheme="minorHAnsi" w:hAnsi="Garamond" w:cs="Garamond-Italic"/>
          <w:i/>
          <w:iCs/>
          <w:lang w:eastAsia="en-US"/>
        </w:rPr>
        <w:t xml:space="preserve">le modalità di riconoscimento del cosiddetto basso reddito sono dettagliate nella circolare </w:t>
      </w:r>
      <w:proofErr w:type="spellStart"/>
      <w:r w:rsidRPr="002B0385">
        <w:rPr>
          <w:rFonts w:ascii="Garamond" w:eastAsiaTheme="minorHAnsi" w:hAnsi="Garamond" w:cs="Garamond-Italic"/>
          <w:i/>
          <w:iCs/>
          <w:lang w:eastAsia="en-US"/>
        </w:rPr>
        <w:t>Anpal</w:t>
      </w:r>
      <w:proofErr w:type="spellEnd"/>
      <w:r w:rsidRPr="002B0385">
        <w:rPr>
          <w:rFonts w:ascii="Garamond" w:eastAsiaTheme="minorHAnsi" w:hAnsi="Garamond" w:cs="Garamond-Italic"/>
          <w:i/>
          <w:iCs/>
          <w:lang w:eastAsia="en-US"/>
        </w:rPr>
        <w:t xml:space="preserve"> 1/2019 e il cittadino può</w:t>
      </w:r>
      <w:r>
        <w:rPr>
          <w:rFonts w:ascii="Garamond" w:eastAsiaTheme="minorHAnsi" w:hAnsi="Garamond" w:cs="Garamond-Italic"/>
          <w:i/>
          <w:iCs/>
          <w:lang w:eastAsia="en-US"/>
        </w:rPr>
        <w:t xml:space="preserve"> </w:t>
      </w:r>
      <w:r w:rsidRPr="002B0385">
        <w:rPr>
          <w:rFonts w:ascii="Garamond" w:eastAsiaTheme="minorHAnsi" w:hAnsi="Garamond" w:cs="Garamond-Italic"/>
          <w:i/>
          <w:iCs/>
          <w:lang w:eastAsia="en-US"/>
        </w:rPr>
        <w:t>rivolgersi ai Centri per l’impiego regionali per verificare se può rientrare in questa fattispecie (reddito prospettico al di sotto della</w:t>
      </w:r>
      <w:r>
        <w:rPr>
          <w:rFonts w:ascii="Garamond" w:eastAsiaTheme="minorHAnsi" w:hAnsi="Garamond" w:cs="Garamond-Italic"/>
          <w:i/>
          <w:iCs/>
          <w:lang w:eastAsia="en-US"/>
        </w:rPr>
        <w:t xml:space="preserve"> </w:t>
      </w:r>
      <w:r w:rsidRPr="002B0385">
        <w:rPr>
          <w:rFonts w:ascii="Garamond" w:eastAsiaTheme="minorHAnsi" w:hAnsi="Garamond" w:cs="Garamond-Italic"/>
          <w:i/>
          <w:iCs/>
          <w:lang w:eastAsia="en-US"/>
        </w:rPr>
        <w:t>soglia minima imponibile, per il 2024 la soglia è di 8.500 € per lavoro dipendente e parasubordinato e 5.500 € per il lavoro</w:t>
      </w:r>
      <w:r>
        <w:rPr>
          <w:rFonts w:ascii="Garamond" w:eastAsiaTheme="minorHAnsi" w:hAnsi="Garamond" w:cs="Garamond-Italic"/>
          <w:i/>
          <w:iCs/>
          <w:lang w:eastAsia="en-US"/>
        </w:rPr>
        <w:t xml:space="preserve"> </w:t>
      </w:r>
      <w:r w:rsidRPr="002B0385">
        <w:rPr>
          <w:rFonts w:ascii="Garamond" w:eastAsiaTheme="minorHAnsi" w:hAnsi="Garamond" w:cs="Garamond-Italic"/>
          <w:i/>
          <w:iCs/>
          <w:lang w:eastAsia="en-US"/>
        </w:rPr>
        <w:t>autonomo).</w:t>
      </w:r>
    </w:p>
    <w:p w14:paraId="72851771" w14:textId="77777777" w:rsidR="002B0385" w:rsidRPr="00516955" w:rsidRDefault="002B0385" w:rsidP="00C818BB">
      <w:pPr>
        <w:pBdr>
          <w:bottom w:val="single" w:sz="4" w:space="1" w:color="auto"/>
        </w:pBdr>
        <w:suppressAutoHyphens/>
        <w:jc w:val="both"/>
        <w:rPr>
          <w:rFonts w:ascii="Garamond" w:hAnsi="Garamond" w:cs="Calibri"/>
          <w:b/>
          <w:u w:val="single"/>
          <w:lang w:eastAsia="zh-CN"/>
        </w:rPr>
      </w:pPr>
    </w:p>
    <w:p w14:paraId="0D38BCD8" w14:textId="77777777" w:rsidR="00C818BB" w:rsidRPr="00516955" w:rsidRDefault="00C818BB" w:rsidP="00C818BB">
      <w:pPr>
        <w:suppressAutoHyphens/>
        <w:jc w:val="both"/>
        <w:rPr>
          <w:rFonts w:ascii="Garamond" w:hAnsi="Garamond" w:cs="Calibri"/>
          <w:b/>
          <w:i/>
          <w:sz w:val="36"/>
          <w:lang w:eastAsia="zh-CN"/>
        </w:rPr>
      </w:pPr>
    </w:p>
    <w:p w14:paraId="750E256E" w14:textId="77777777" w:rsidR="00C818BB" w:rsidRPr="00516955" w:rsidRDefault="00C818BB" w:rsidP="002B0385">
      <w:pPr>
        <w:suppressAutoHyphens/>
        <w:rPr>
          <w:rFonts w:ascii="Garamond" w:hAnsi="Garamond" w:cs="Calibri"/>
          <w:b/>
          <w:lang w:eastAsia="zh-CN"/>
        </w:rPr>
      </w:pPr>
    </w:p>
    <w:p w14:paraId="3ABEE752" w14:textId="77777777" w:rsidR="00C818BB" w:rsidRPr="00516955" w:rsidRDefault="00C818BB" w:rsidP="00C818BB">
      <w:pPr>
        <w:numPr>
          <w:ilvl w:val="0"/>
          <w:numId w:val="5"/>
        </w:numPr>
        <w:suppressAutoHyphens/>
        <w:spacing w:before="100" w:beforeAutospacing="1"/>
        <w:rPr>
          <w:rFonts w:ascii="Garamond" w:hAnsi="Garamond" w:cs="Calibri"/>
          <w:b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t xml:space="preserve">Dichiara altresì di trovarsi nella seguente condizione: </w:t>
      </w:r>
      <w:r w:rsidRPr="00516955">
        <w:rPr>
          <w:rFonts w:ascii="Garamond" w:hAnsi="Garamond" w:cs="Calibri"/>
          <w:i/>
          <w:lang w:eastAsia="zh-CN"/>
        </w:rPr>
        <w:t>(sono possibili più risposte)</w:t>
      </w:r>
    </w:p>
    <w:p w14:paraId="48BD0017" w14:textId="76420CA4" w:rsidR="00C818BB" w:rsidRPr="00516955" w:rsidRDefault="00C818BB" w:rsidP="00C818BB">
      <w:pPr>
        <w:suppressAutoHyphens/>
        <w:spacing w:before="100" w:beforeAutospacing="1"/>
        <w:ind w:left="-142"/>
        <w:jc w:val="both"/>
        <w:rPr>
          <w:rFonts w:ascii="Garamond" w:hAnsi="Garamond" w:cs="Calibri"/>
          <w:i/>
          <w:u w:val="single"/>
          <w:lang w:eastAsia="zh-CN"/>
        </w:rPr>
      </w:pPr>
      <w:r w:rsidRPr="00516955">
        <w:rPr>
          <w:rFonts w:ascii="Garamond" w:hAnsi="Garamond" w:cs="Calibri"/>
          <w:i/>
          <w:u w:val="single"/>
          <w:lang w:eastAsia="zh-CN"/>
        </w:rPr>
        <w:t>ATTENZIONE: La seguente tabella è da compilare solo o se la propria condizione è un requisito di accesso all’attività</w:t>
      </w:r>
    </w:p>
    <w:p w14:paraId="15B96141" w14:textId="77777777" w:rsidR="00C818BB" w:rsidRPr="00516955" w:rsidRDefault="00C818BB" w:rsidP="00C818BB">
      <w:pPr>
        <w:suppressAutoHyphens/>
        <w:ind w:left="-142"/>
        <w:jc w:val="both"/>
        <w:rPr>
          <w:rFonts w:ascii="Garamond" w:hAnsi="Garamond" w:cs="Calibri"/>
          <w:i/>
          <w:u w:val="single"/>
          <w:lang w:eastAsia="zh-CN"/>
        </w:rPr>
      </w:pPr>
    </w:p>
    <w:tbl>
      <w:tblPr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416"/>
        <w:gridCol w:w="222"/>
      </w:tblGrid>
      <w:tr w:rsidR="00C818BB" w:rsidRPr="00516955" w14:paraId="0437B3C9" w14:textId="77777777" w:rsidTr="005A264D">
        <w:tc>
          <w:tcPr>
            <w:tcW w:w="4708" w:type="pct"/>
          </w:tcPr>
          <w:tbl>
            <w:tblPr>
              <w:tblW w:w="9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2"/>
              <w:gridCol w:w="565"/>
            </w:tblGrid>
            <w:tr w:rsidR="00C818BB" w:rsidRPr="00516955" w14:paraId="4A4CD18E" w14:textId="77777777" w:rsidTr="00A904C0">
              <w:trPr>
                <w:trHeight w:val="315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D4A780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000000" w:themeColor="text1"/>
                    </w:rPr>
                  </w:pPr>
                  <w:r w:rsidRPr="00516955">
                    <w:rPr>
                      <w:rFonts w:ascii="Garamond" w:hAnsi="Garamond" w:cs="Calibri"/>
                      <w:color w:val="000000" w:themeColor="text1"/>
                    </w:rPr>
                    <w:t xml:space="preserve">Persona con disabilità 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A8569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1F497D"/>
                      <w:sz w:val="32"/>
                      <w:szCs w:val="32"/>
                    </w:rPr>
                  </w:pPr>
                </w:p>
              </w:tc>
            </w:tr>
            <w:tr w:rsidR="00C818BB" w:rsidRPr="00516955" w14:paraId="60950488" w14:textId="77777777" w:rsidTr="00A904C0">
              <w:trPr>
                <w:trHeight w:val="315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00836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000000" w:themeColor="text1"/>
                    </w:rPr>
                  </w:pPr>
                  <w:r w:rsidRPr="00516955">
                    <w:rPr>
                      <w:rFonts w:ascii="Garamond" w:hAnsi="Garamond" w:cs="Calibri"/>
                      <w:color w:val="000000" w:themeColor="text1"/>
                    </w:rPr>
                    <w:t>Migrante o di origine straniera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7A802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1F497D"/>
                      <w:sz w:val="32"/>
                      <w:szCs w:val="32"/>
                    </w:rPr>
                  </w:pPr>
                </w:p>
              </w:tc>
            </w:tr>
            <w:tr w:rsidR="00C818BB" w:rsidRPr="00516955" w14:paraId="3A5FD549" w14:textId="77777777" w:rsidTr="00A904C0">
              <w:trPr>
                <w:trHeight w:val="315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DBB88E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000000" w:themeColor="text1"/>
                    </w:rPr>
                  </w:pPr>
                  <w:r w:rsidRPr="00516955">
                    <w:rPr>
                      <w:rFonts w:ascii="Garamond" w:hAnsi="Garamond" w:cs="Calibri"/>
                      <w:color w:val="000000" w:themeColor="text1"/>
                    </w:rPr>
                    <w:t>Appartenente a minoranze (comprese le comunità emarginate come i Rom)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3FD79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1F497D"/>
                      <w:sz w:val="32"/>
                      <w:szCs w:val="32"/>
                    </w:rPr>
                  </w:pPr>
                </w:p>
              </w:tc>
            </w:tr>
            <w:tr w:rsidR="00C818BB" w:rsidRPr="00516955" w14:paraId="5E3B399C" w14:textId="77777777" w:rsidTr="00A904C0">
              <w:trPr>
                <w:trHeight w:val="315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86328E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000000" w:themeColor="text1"/>
                    </w:rPr>
                  </w:pPr>
                  <w:r w:rsidRPr="00516955">
                    <w:rPr>
                      <w:rFonts w:ascii="Garamond" w:hAnsi="Garamond" w:cs="Calibri"/>
                      <w:color w:val="000000" w:themeColor="text1"/>
                    </w:rPr>
                    <w:t>Senza dimora e colpito da esclusione abitativa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E2DAD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1F497D"/>
                      <w:sz w:val="32"/>
                      <w:szCs w:val="32"/>
                    </w:rPr>
                  </w:pPr>
                </w:p>
              </w:tc>
            </w:tr>
            <w:tr w:rsidR="00C818BB" w:rsidRPr="00516955" w14:paraId="1F912A16" w14:textId="77777777" w:rsidTr="00A904C0">
              <w:trPr>
                <w:trHeight w:val="315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1E07F1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000000" w:themeColor="text1"/>
                    </w:rPr>
                  </w:pPr>
                  <w:r w:rsidRPr="00516955">
                    <w:rPr>
                      <w:rFonts w:ascii="Garamond" w:hAnsi="Garamond" w:cs="Calibri"/>
                      <w:color w:val="000000" w:themeColor="text1"/>
                    </w:rPr>
                    <w:t>Altro tipo di vulnerabilità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35C1B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1F497D"/>
                      <w:sz w:val="32"/>
                      <w:szCs w:val="32"/>
                    </w:rPr>
                  </w:pPr>
                </w:p>
              </w:tc>
            </w:tr>
            <w:tr w:rsidR="00C818BB" w:rsidRPr="00516955" w14:paraId="423A18C8" w14:textId="77777777" w:rsidTr="00A904C0">
              <w:trPr>
                <w:trHeight w:val="315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086343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000000" w:themeColor="text1"/>
                      <w:highlight w:val="yellow"/>
                    </w:rPr>
                  </w:pPr>
                  <w:r w:rsidRPr="00516955">
                    <w:rPr>
                      <w:rFonts w:ascii="Garamond" w:hAnsi="Garamond" w:cs="Calibri"/>
                      <w:color w:val="000000" w:themeColor="text1"/>
                    </w:rPr>
                    <w:t>Rifugiato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4CFF1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1F497D"/>
                      <w:sz w:val="32"/>
                      <w:szCs w:val="32"/>
                      <w:highlight w:val="yellow"/>
                    </w:rPr>
                  </w:pPr>
                </w:p>
              </w:tc>
            </w:tr>
            <w:tr w:rsidR="00C818BB" w:rsidRPr="00516955" w14:paraId="2BCC8FE8" w14:textId="77777777" w:rsidTr="00A904C0">
              <w:trPr>
                <w:trHeight w:val="315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D58E64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000000" w:themeColor="text1"/>
                    </w:rPr>
                  </w:pPr>
                  <w:r w:rsidRPr="00516955">
                    <w:rPr>
                      <w:rFonts w:ascii="Garamond" w:hAnsi="Garamond" w:cs="Calibri"/>
                      <w:color w:val="000000" w:themeColor="text1"/>
                    </w:rPr>
                    <w:t>Si rifiuta di fornire informazioni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47516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1F497D"/>
                      <w:sz w:val="32"/>
                      <w:szCs w:val="32"/>
                    </w:rPr>
                  </w:pPr>
                </w:p>
              </w:tc>
            </w:tr>
            <w:tr w:rsidR="00C818BB" w:rsidRPr="00516955" w14:paraId="1FDA07B7" w14:textId="77777777" w:rsidTr="00A904C0">
              <w:trPr>
                <w:trHeight w:val="315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B9729F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000000" w:themeColor="text1"/>
                    </w:rPr>
                  </w:pPr>
                  <w:r w:rsidRPr="00516955">
                    <w:rPr>
                      <w:rFonts w:ascii="Garamond" w:hAnsi="Garamond" w:cs="Calibri"/>
                      <w:color w:val="000000" w:themeColor="text1"/>
                    </w:rPr>
                    <w:t>Nessuna tipologia di vulnerabilità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F3892" w14:textId="77777777" w:rsidR="00C818BB" w:rsidRPr="00516955" w:rsidRDefault="00C818BB" w:rsidP="005A264D">
                  <w:pPr>
                    <w:framePr w:hSpace="141" w:wrap="around" w:vAnchor="text" w:hAnchor="text" w:y="1"/>
                    <w:suppressOverlap/>
                    <w:rPr>
                      <w:rFonts w:ascii="Garamond" w:hAnsi="Garamond" w:cs="Calibri"/>
                      <w:color w:val="1F497D"/>
                      <w:sz w:val="32"/>
                      <w:szCs w:val="32"/>
                    </w:rPr>
                  </w:pPr>
                </w:p>
              </w:tc>
            </w:tr>
          </w:tbl>
          <w:p w14:paraId="0A66C6AF" w14:textId="77777777" w:rsidR="00C818BB" w:rsidRPr="00516955" w:rsidRDefault="00C818BB" w:rsidP="005A264D">
            <w:pPr>
              <w:suppressAutoHyphens/>
              <w:rPr>
                <w:rFonts w:ascii="Garamond" w:hAnsi="Garamond" w:cs="Calibri"/>
              </w:rPr>
            </w:pPr>
          </w:p>
        </w:tc>
        <w:tc>
          <w:tcPr>
            <w:tcW w:w="292" w:type="pct"/>
          </w:tcPr>
          <w:p w14:paraId="23E0DAD4" w14:textId="77777777" w:rsidR="00C818BB" w:rsidRPr="00516955" w:rsidRDefault="00C818BB" w:rsidP="005A264D">
            <w:pPr>
              <w:suppressAutoHyphens/>
              <w:jc w:val="both"/>
              <w:rPr>
                <w:rFonts w:ascii="Garamond" w:hAnsi="Garamond" w:cs="Calibri"/>
                <w:lang w:eastAsia="zh-CN"/>
              </w:rPr>
            </w:pPr>
          </w:p>
        </w:tc>
      </w:tr>
    </w:tbl>
    <w:p w14:paraId="5285BA3F" w14:textId="77777777" w:rsidR="00C818BB" w:rsidRDefault="00C818BB" w:rsidP="00C818BB">
      <w:pPr>
        <w:pBdr>
          <w:bottom w:val="single" w:sz="4" w:space="1" w:color="auto"/>
        </w:pBdr>
        <w:suppressAutoHyphens/>
        <w:jc w:val="both"/>
        <w:rPr>
          <w:rFonts w:ascii="Garamond" w:hAnsi="Garamond" w:cs="Calibri"/>
          <w:b/>
          <w:lang w:eastAsia="zh-CN"/>
        </w:rPr>
      </w:pPr>
    </w:p>
    <w:p w14:paraId="6AC38905" w14:textId="77777777" w:rsidR="00707D99" w:rsidRPr="00516955" w:rsidRDefault="00707D99" w:rsidP="00C818BB">
      <w:pPr>
        <w:pBdr>
          <w:bottom w:val="single" w:sz="4" w:space="1" w:color="auto"/>
        </w:pBdr>
        <w:suppressAutoHyphens/>
        <w:jc w:val="both"/>
        <w:rPr>
          <w:rFonts w:ascii="Garamond" w:hAnsi="Garamond" w:cs="Calibri"/>
          <w:b/>
          <w:lang w:eastAsia="zh-CN"/>
        </w:rPr>
      </w:pPr>
    </w:p>
    <w:p w14:paraId="6F46D934" w14:textId="77777777" w:rsidR="00C818BB" w:rsidRPr="00516955" w:rsidRDefault="00C818BB" w:rsidP="00C818BB">
      <w:pPr>
        <w:numPr>
          <w:ilvl w:val="0"/>
          <w:numId w:val="5"/>
        </w:numPr>
        <w:suppressAutoHyphens/>
        <w:spacing w:before="100" w:beforeAutospacing="1"/>
        <w:ind w:left="357" w:hanging="357"/>
        <w:jc w:val="both"/>
        <w:rPr>
          <w:rFonts w:ascii="Garamond" w:hAnsi="Garamond" w:cs="Calibri"/>
          <w:b/>
          <w:lang w:eastAsia="zh-CN"/>
        </w:rPr>
      </w:pPr>
      <w:r w:rsidRPr="00516955">
        <w:rPr>
          <w:rFonts w:ascii="Garamond" w:hAnsi="Garamond" w:cs="Calibri"/>
          <w:b/>
          <w:lang w:eastAsia="zh-CN"/>
        </w:rPr>
        <w:t>Dichiara infine:</w:t>
      </w:r>
    </w:p>
    <w:p w14:paraId="0C078353" w14:textId="77777777" w:rsidR="00C818BB" w:rsidRPr="00516955" w:rsidRDefault="00C818BB" w:rsidP="00C818BB">
      <w:pPr>
        <w:numPr>
          <w:ilvl w:val="1"/>
          <w:numId w:val="6"/>
        </w:numPr>
        <w:suppressAutoHyphens/>
        <w:spacing w:before="100" w:beforeAutospacing="1" w:line="276" w:lineRule="auto"/>
        <w:ind w:left="426" w:hanging="284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14:paraId="1745BC21" w14:textId="77777777" w:rsidR="00C818BB" w:rsidRDefault="00C818BB" w:rsidP="00C818BB">
      <w:pPr>
        <w:numPr>
          <w:ilvl w:val="1"/>
          <w:numId w:val="6"/>
        </w:numPr>
        <w:suppressAutoHyphens/>
        <w:spacing w:line="276" w:lineRule="auto"/>
        <w:ind w:left="426" w:hanging="284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>di avere letto la scheda informativa di dettaglio ovvero il bando relativo al corso e di accertarne integralmente il contenuto;</w:t>
      </w:r>
    </w:p>
    <w:p w14:paraId="1C23BF4B" w14:textId="3F1B1BD3" w:rsidR="00A904C0" w:rsidRPr="00516955" w:rsidRDefault="00A904C0" w:rsidP="00C818BB">
      <w:pPr>
        <w:numPr>
          <w:ilvl w:val="1"/>
          <w:numId w:val="6"/>
        </w:numPr>
        <w:suppressAutoHyphens/>
        <w:spacing w:line="276" w:lineRule="auto"/>
        <w:ind w:left="426" w:hanging="284"/>
        <w:jc w:val="both"/>
        <w:rPr>
          <w:rFonts w:ascii="Garamond" w:hAnsi="Garamond" w:cs="Calibri"/>
          <w:lang w:eastAsia="zh-CN"/>
        </w:rPr>
      </w:pPr>
      <w:r>
        <w:rPr>
          <w:rFonts w:ascii="Garamond" w:hAnsi="Garamond" w:cs="Calibri"/>
          <w:lang w:eastAsia="zh-CN"/>
        </w:rPr>
        <w:lastRenderedPageBreak/>
        <w:t xml:space="preserve">di accettare di fruire della formazione con modalità a distanza; </w:t>
      </w:r>
    </w:p>
    <w:p w14:paraId="694F0192" w14:textId="77777777" w:rsidR="00C818BB" w:rsidRPr="00516955" w:rsidRDefault="00C818BB" w:rsidP="00C818BB">
      <w:pPr>
        <w:keepNext/>
        <w:numPr>
          <w:ilvl w:val="1"/>
          <w:numId w:val="6"/>
        </w:numPr>
        <w:suppressAutoHyphens/>
        <w:spacing w:line="276" w:lineRule="auto"/>
        <w:ind w:left="426" w:hanging="284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>di essere consapevole che verrà contattato successivamente al termine del corso per conoscere eventuali variazioni rispetto a quanto dichiarato nel presente modulo e, a tale fine, indica quale recapito preferenziale:</w:t>
      </w:r>
    </w:p>
    <w:p w14:paraId="16FC381A" w14:textId="77777777" w:rsidR="00C818BB" w:rsidRPr="00516955" w:rsidRDefault="00C818BB" w:rsidP="00C818BB">
      <w:pPr>
        <w:keepNext/>
        <w:suppressAutoHyphens/>
        <w:spacing w:line="276" w:lineRule="auto"/>
        <w:ind w:left="426"/>
        <w:jc w:val="both"/>
        <w:rPr>
          <w:rFonts w:ascii="Garamond" w:hAnsi="Garamond" w:cs="Calibri"/>
          <w:highlight w:val="yellow"/>
          <w:lang w:eastAsia="zh-CN"/>
        </w:rPr>
      </w:pPr>
    </w:p>
    <w:p w14:paraId="6500ECCC" w14:textId="16498D73" w:rsidR="00C818BB" w:rsidRDefault="00A904C0" w:rsidP="00C818BB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Garamond" w:hAnsi="Garamond" w:cs="Calibri"/>
          <w:lang w:eastAsia="zh-CN"/>
        </w:rPr>
      </w:pPr>
      <w:r>
        <w:rPr>
          <w:rFonts w:ascii="Garamond" w:hAnsi="Garamond" w:cs="Calibri"/>
          <w:lang w:eastAsia="zh-CN"/>
        </w:rPr>
        <w:t>il</w:t>
      </w:r>
      <w:r w:rsidR="00C818BB" w:rsidRPr="00516955">
        <w:rPr>
          <w:rFonts w:ascii="Garamond" w:hAnsi="Garamond" w:cs="Calibri"/>
          <w:lang w:eastAsia="zh-CN"/>
        </w:rPr>
        <w:t xml:space="preserve"> proprio telefono dell’abitazione </w:t>
      </w:r>
      <w:r w:rsidRPr="00EE3D15">
        <w:rPr>
          <w:rFonts w:ascii="Garamond" w:hAnsi="Garamond" w:cs="Calibri"/>
          <w:lang w:eastAsia="zh-CN"/>
        </w:rPr>
        <w:t>______________________________________________</w:t>
      </w:r>
      <w:r>
        <w:rPr>
          <w:rFonts w:ascii="Garamond" w:hAnsi="Garamond" w:cs="Calibri"/>
          <w:lang w:eastAsia="zh-CN"/>
        </w:rPr>
        <w:t>_____</w:t>
      </w:r>
    </w:p>
    <w:p w14:paraId="2F782114" w14:textId="77777777" w:rsidR="00A904C0" w:rsidRPr="00516955" w:rsidRDefault="00A904C0" w:rsidP="00A904C0">
      <w:pPr>
        <w:keepNext/>
        <w:suppressAutoHyphens/>
        <w:spacing w:line="276" w:lineRule="auto"/>
        <w:ind w:left="709"/>
        <w:jc w:val="both"/>
        <w:rPr>
          <w:rFonts w:ascii="Garamond" w:hAnsi="Garamond" w:cs="Calibri"/>
          <w:lang w:eastAsia="zh-CN"/>
        </w:rPr>
      </w:pPr>
    </w:p>
    <w:p w14:paraId="04DF660B" w14:textId="77777777" w:rsidR="00A904C0" w:rsidRDefault="00C818BB" w:rsidP="00A904C0">
      <w:pPr>
        <w:keepNext/>
        <w:numPr>
          <w:ilvl w:val="2"/>
          <w:numId w:val="9"/>
        </w:numPr>
        <w:suppressAutoHyphens/>
        <w:spacing w:line="276" w:lineRule="auto"/>
        <w:ind w:left="709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>il proprio telefono cellulare</w:t>
      </w:r>
    </w:p>
    <w:p w14:paraId="6F894684" w14:textId="230BFBF9" w:rsidR="00C818BB" w:rsidRPr="00A904C0" w:rsidRDefault="00A904C0" w:rsidP="00A904C0">
      <w:pPr>
        <w:keepNext/>
        <w:suppressAutoHyphens/>
        <w:spacing w:line="276" w:lineRule="auto"/>
        <w:jc w:val="both"/>
        <w:rPr>
          <w:rFonts w:ascii="Garamond" w:hAnsi="Garamond" w:cs="Calibri"/>
          <w:lang w:eastAsia="zh-CN"/>
        </w:rPr>
      </w:pPr>
      <w:r>
        <w:rPr>
          <w:rFonts w:ascii="Garamond" w:hAnsi="Garamond" w:cs="Calibri"/>
          <w:lang w:eastAsia="zh-CN"/>
        </w:rPr>
        <w:t xml:space="preserve">           </w:t>
      </w:r>
      <w:r w:rsidR="00C818BB" w:rsidRPr="00A904C0">
        <w:rPr>
          <w:rFonts w:ascii="Garamond" w:hAnsi="Garamond" w:cs="Calibri"/>
          <w:lang w:eastAsia="zh-CN"/>
        </w:rPr>
        <w:t xml:space="preserve"> </w:t>
      </w:r>
      <w:r w:rsidRPr="00A904C0">
        <w:rPr>
          <w:rFonts w:ascii="Garamond" w:hAnsi="Garamond" w:cs="Calibri"/>
          <w:lang w:eastAsia="zh-CN"/>
        </w:rPr>
        <w:t>_________________________________________</w:t>
      </w:r>
      <w:r>
        <w:rPr>
          <w:rFonts w:ascii="Garamond" w:hAnsi="Garamond" w:cs="Calibri"/>
          <w:lang w:eastAsia="zh-CN"/>
        </w:rPr>
        <w:t>______________</w:t>
      </w:r>
      <w:r w:rsidRPr="00A904C0">
        <w:rPr>
          <w:rFonts w:ascii="Garamond" w:hAnsi="Garamond" w:cs="Calibri"/>
          <w:lang w:eastAsia="zh-CN"/>
        </w:rPr>
        <w:t>__________</w:t>
      </w:r>
    </w:p>
    <w:p w14:paraId="5F6C2209" w14:textId="77777777" w:rsidR="00A904C0" w:rsidRPr="00516955" w:rsidRDefault="00A904C0" w:rsidP="00A904C0">
      <w:pPr>
        <w:keepNext/>
        <w:suppressAutoHyphens/>
        <w:spacing w:line="276" w:lineRule="auto"/>
        <w:jc w:val="both"/>
        <w:rPr>
          <w:rFonts w:ascii="Garamond" w:hAnsi="Garamond" w:cs="Calibri"/>
          <w:lang w:eastAsia="zh-CN"/>
        </w:rPr>
      </w:pPr>
    </w:p>
    <w:p w14:paraId="00633230" w14:textId="63F4E88F" w:rsidR="00C818BB" w:rsidRDefault="00C818BB" w:rsidP="00C818BB">
      <w:pPr>
        <w:keepNext/>
        <w:numPr>
          <w:ilvl w:val="2"/>
          <w:numId w:val="9"/>
        </w:numPr>
        <w:suppressAutoHyphens/>
        <w:spacing w:line="276" w:lineRule="auto"/>
        <w:ind w:left="709"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 xml:space="preserve">la propria e-mail </w:t>
      </w:r>
      <w:r w:rsidR="00A904C0">
        <w:rPr>
          <w:rFonts w:ascii="Garamond" w:hAnsi="Garamond" w:cs="Calibri"/>
          <w:lang w:eastAsia="zh-CN"/>
        </w:rPr>
        <w:t xml:space="preserve"> </w:t>
      </w:r>
      <w:r w:rsidR="00A904C0" w:rsidRPr="00A904C0">
        <w:rPr>
          <w:rFonts w:ascii="Garamond" w:hAnsi="Garamond" w:cs="Calibri"/>
          <w:lang w:eastAsia="zh-CN"/>
        </w:rPr>
        <w:t xml:space="preserve"> ___________________________________________________</w:t>
      </w:r>
    </w:p>
    <w:p w14:paraId="7538AAD0" w14:textId="77777777" w:rsidR="00A904C0" w:rsidRPr="00516955" w:rsidRDefault="00A904C0" w:rsidP="00A904C0">
      <w:pPr>
        <w:keepNext/>
        <w:suppressAutoHyphens/>
        <w:spacing w:line="276" w:lineRule="auto"/>
        <w:ind w:left="709"/>
        <w:jc w:val="both"/>
        <w:rPr>
          <w:rFonts w:ascii="Garamond" w:hAnsi="Garamond" w:cs="Calibri"/>
          <w:lang w:eastAsia="zh-CN"/>
        </w:rPr>
      </w:pPr>
    </w:p>
    <w:p w14:paraId="3DFF6DD1" w14:textId="77777777" w:rsidR="00C818BB" w:rsidRDefault="00C818BB" w:rsidP="00A904C0">
      <w:pPr>
        <w:suppressAutoHyphens/>
        <w:spacing w:line="276" w:lineRule="auto"/>
        <w:jc w:val="both"/>
        <w:rPr>
          <w:rFonts w:ascii="Garamond" w:hAnsi="Garamond" w:cs="Calibri"/>
          <w:lang w:eastAsia="zh-CN"/>
        </w:rPr>
      </w:pPr>
    </w:p>
    <w:p w14:paraId="29781484" w14:textId="77777777" w:rsidR="00C818BB" w:rsidRDefault="00C818BB" w:rsidP="00C818BB">
      <w:pPr>
        <w:suppressAutoHyphens/>
        <w:spacing w:line="276" w:lineRule="auto"/>
        <w:ind w:left="426"/>
        <w:jc w:val="both"/>
        <w:rPr>
          <w:rFonts w:ascii="Garamond" w:hAnsi="Garamond" w:cs="Calibri"/>
          <w:b/>
          <w:i/>
          <w:u w:val="single"/>
          <w:lang w:eastAsia="zh-CN"/>
        </w:rPr>
      </w:pPr>
    </w:p>
    <w:p w14:paraId="42D923BC" w14:textId="77777777" w:rsidR="00A904C0" w:rsidRPr="00516955" w:rsidRDefault="00A904C0" w:rsidP="00C818BB">
      <w:pPr>
        <w:suppressAutoHyphens/>
        <w:spacing w:line="276" w:lineRule="auto"/>
        <w:ind w:left="426"/>
        <w:jc w:val="both"/>
        <w:rPr>
          <w:rFonts w:ascii="Garamond" w:hAnsi="Garamond" w:cs="Calibri"/>
          <w:lang w:eastAsia="zh-CN"/>
        </w:rPr>
      </w:pPr>
    </w:p>
    <w:p w14:paraId="166DF57E" w14:textId="24496041" w:rsidR="00A904C0" w:rsidRDefault="00C818BB" w:rsidP="00A904C0">
      <w:pPr>
        <w:suppressAutoHyphens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>Data</w:t>
      </w:r>
      <w:r w:rsidR="00A904C0">
        <w:rPr>
          <w:rFonts w:ascii="Garamond" w:hAnsi="Garamond" w:cs="Calibri"/>
          <w:lang w:eastAsia="zh-CN"/>
        </w:rPr>
        <w:t xml:space="preserve"> </w:t>
      </w:r>
      <w:r w:rsidR="00A904C0" w:rsidRPr="00A904C0">
        <w:rPr>
          <w:rFonts w:ascii="Garamond" w:hAnsi="Garamond" w:cs="Calibri"/>
          <w:lang w:eastAsia="zh-CN"/>
        </w:rPr>
        <w:t>_________________________</w:t>
      </w:r>
    </w:p>
    <w:p w14:paraId="1456848B" w14:textId="77777777" w:rsidR="00A904C0" w:rsidRPr="00516955" w:rsidRDefault="00A904C0" w:rsidP="00A904C0">
      <w:pPr>
        <w:suppressAutoHyphens/>
        <w:jc w:val="both"/>
        <w:rPr>
          <w:rFonts w:ascii="Garamond" w:hAnsi="Garamond" w:cs="Calibri"/>
          <w:lang w:eastAsia="zh-CN"/>
        </w:rPr>
      </w:pPr>
    </w:p>
    <w:p w14:paraId="6AC48A4B" w14:textId="77777777" w:rsidR="00C818BB" w:rsidRPr="00516955" w:rsidRDefault="00C818BB" w:rsidP="00C818BB">
      <w:pPr>
        <w:suppressAutoHyphens/>
        <w:jc w:val="both"/>
        <w:rPr>
          <w:rFonts w:ascii="Garamond" w:hAnsi="Garamond" w:cs="Calibri"/>
          <w:lang w:eastAsia="zh-CN"/>
        </w:rPr>
      </w:pPr>
    </w:p>
    <w:p w14:paraId="10FA54F6" w14:textId="1F3CC980" w:rsidR="00C818BB" w:rsidRDefault="00C818BB" w:rsidP="00C818BB">
      <w:pPr>
        <w:suppressAutoHyphens/>
        <w:jc w:val="both"/>
        <w:rPr>
          <w:rFonts w:ascii="Garamond" w:hAnsi="Garamond" w:cs="Calibri"/>
          <w:lang w:eastAsia="zh-CN"/>
        </w:rPr>
      </w:pPr>
      <w:r w:rsidRPr="00516955">
        <w:rPr>
          <w:rFonts w:ascii="Garamond" w:hAnsi="Garamond" w:cs="Calibri"/>
          <w:lang w:eastAsia="zh-CN"/>
        </w:rPr>
        <w:t xml:space="preserve">FIRMA LEGGIBILE DEL RICHIEDENTE (o del genitore /tutore </w:t>
      </w:r>
      <w:r w:rsidRPr="00516955">
        <w:rPr>
          <w:rFonts w:ascii="Garamond" w:hAnsi="Garamond" w:cs="Calibri"/>
          <w:i/>
          <w:lang w:eastAsia="zh-CN"/>
        </w:rPr>
        <w:t>in caso di minori</w:t>
      </w:r>
      <w:r w:rsidRPr="00516955">
        <w:rPr>
          <w:rFonts w:ascii="Garamond" w:hAnsi="Garamond" w:cs="Calibri"/>
          <w:lang w:eastAsia="zh-CN"/>
        </w:rPr>
        <w:t xml:space="preserve">) </w:t>
      </w:r>
    </w:p>
    <w:p w14:paraId="13A72451" w14:textId="0F42F0D1" w:rsidR="00A904C0" w:rsidRPr="00516955" w:rsidRDefault="00A904C0" w:rsidP="00C818BB">
      <w:pPr>
        <w:suppressAutoHyphens/>
        <w:jc w:val="both"/>
        <w:rPr>
          <w:rFonts w:ascii="Garamond" w:hAnsi="Garamond" w:cs="Calibri"/>
          <w:lang w:eastAsia="zh-CN"/>
        </w:rPr>
      </w:pPr>
      <w:r w:rsidRPr="00A904C0">
        <w:rPr>
          <w:rFonts w:ascii="Garamond" w:hAnsi="Garamond" w:cs="Calibri"/>
          <w:lang w:eastAsia="zh-CN"/>
        </w:rPr>
        <w:t>___________________________________________________</w:t>
      </w:r>
    </w:p>
    <w:p w14:paraId="6E9A22A1" w14:textId="77777777" w:rsidR="00C818BB" w:rsidRPr="00516955" w:rsidRDefault="00C818BB" w:rsidP="00C818BB">
      <w:pPr>
        <w:suppressAutoHyphens/>
        <w:spacing w:line="276" w:lineRule="auto"/>
        <w:ind w:left="709"/>
        <w:jc w:val="both"/>
        <w:rPr>
          <w:rFonts w:ascii="Garamond" w:hAnsi="Garamond" w:cs="Calibri"/>
          <w:highlight w:val="lightGray"/>
          <w:lang w:eastAsia="zh-CN"/>
        </w:rPr>
      </w:pPr>
    </w:p>
    <w:p w14:paraId="2A2F5C59" w14:textId="77777777" w:rsidR="00C818BB" w:rsidRPr="00516955" w:rsidRDefault="00C818BB" w:rsidP="00C818BB">
      <w:pPr>
        <w:suppressAutoHyphens/>
        <w:spacing w:line="276" w:lineRule="auto"/>
        <w:ind w:left="709"/>
        <w:jc w:val="both"/>
        <w:rPr>
          <w:rFonts w:ascii="Garamond" w:hAnsi="Garamond" w:cs="Calibri"/>
          <w:highlight w:val="lightGray"/>
          <w:lang w:eastAsia="zh-CN"/>
        </w:rPr>
      </w:pPr>
    </w:p>
    <w:p w14:paraId="75F67E7F" w14:textId="3110111C" w:rsidR="002E2D49" w:rsidRDefault="00C818BB" w:rsidP="00C818BB">
      <w:pPr>
        <w:suppressAutoHyphens/>
        <w:spacing w:line="276" w:lineRule="auto"/>
        <w:jc w:val="both"/>
        <w:rPr>
          <w:rFonts w:ascii="Garamond" w:hAnsi="Garamond" w:cs="Calibri"/>
          <w:i/>
          <w:iCs/>
          <w:lang w:eastAsia="zh-CN"/>
        </w:rPr>
      </w:pPr>
      <w:r w:rsidRPr="00A904C0">
        <w:rPr>
          <w:rFonts w:ascii="Garamond" w:hAnsi="Garamond" w:cs="Calibri"/>
          <w:i/>
          <w:iCs/>
          <w:lang w:eastAsia="zh-CN"/>
        </w:rPr>
        <w:t xml:space="preserve">Allega infine l’informativa sulla privacy ai sensi del Decreto Legislativo n. 196 del 30 giugno 2003 </w:t>
      </w:r>
      <w:r w:rsidR="00A904C0">
        <w:rPr>
          <w:rFonts w:ascii="Garamond" w:hAnsi="Garamond" w:cs="Calibri"/>
          <w:i/>
          <w:iCs/>
          <w:lang w:eastAsia="zh-CN"/>
        </w:rPr>
        <w:t>“</w:t>
      </w:r>
      <w:r w:rsidRPr="00A904C0">
        <w:rPr>
          <w:rFonts w:ascii="Garamond" w:hAnsi="Garamond" w:cs="Calibri"/>
          <w:i/>
          <w:iCs/>
          <w:lang w:eastAsia="zh-CN"/>
        </w:rPr>
        <w:t xml:space="preserve">Codice in materia di protezione dei dati personali” e </w:t>
      </w:r>
      <w:proofErr w:type="spellStart"/>
      <w:r w:rsidRPr="00A904C0">
        <w:rPr>
          <w:rFonts w:ascii="Garamond" w:hAnsi="Garamond" w:cs="Calibri"/>
          <w:i/>
          <w:iCs/>
          <w:lang w:eastAsia="zh-CN"/>
        </w:rPr>
        <w:t>ss.mm.ii</w:t>
      </w:r>
      <w:proofErr w:type="spellEnd"/>
      <w:r w:rsidRPr="00A904C0">
        <w:rPr>
          <w:rFonts w:ascii="Garamond" w:hAnsi="Garamond" w:cs="Calibri"/>
          <w:i/>
          <w:iCs/>
          <w:lang w:eastAsia="zh-CN"/>
        </w:rPr>
        <w:t xml:space="preserve"> e dell’articolo 13 del GDPR Regolamento UE 679/2016.</w:t>
      </w:r>
    </w:p>
    <w:p w14:paraId="506D38EF" w14:textId="77777777" w:rsidR="002E2D49" w:rsidRDefault="002E2D49">
      <w:pPr>
        <w:spacing w:after="160" w:line="259" w:lineRule="auto"/>
        <w:rPr>
          <w:rFonts w:ascii="Garamond" w:hAnsi="Garamond" w:cs="Calibri"/>
          <w:i/>
          <w:iCs/>
          <w:lang w:eastAsia="zh-CN"/>
        </w:rPr>
      </w:pPr>
      <w:r>
        <w:rPr>
          <w:rFonts w:ascii="Garamond" w:hAnsi="Garamond" w:cs="Calibri"/>
          <w:i/>
          <w:iCs/>
          <w:lang w:eastAsia="zh-CN"/>
        </w:rPr>
        <w:br w:type="page"/>
      </w:r>
    </w:p>
    <w:p w14:paraId="20211ADB" w14:textId="5F776105" w:rsidR="00C818BB" w:rsidRDefault="002E2D49" w:rsidP="00C818BB">
      <w:pPr>
        <w:suppressAutoHyphens/>
        <w:spacing w:line="276" w:lineRule="auto"/>
        <w:jc w:val="both"/>
        <w:rPr>
          <w:rFonts w:ascii="Garamond" w:hAnsi="Garamond" w:cs="Calibri"/>
          <w:i/>
          <w:iCs/>
          <w:lang w:eastAsia="zh-CN"/>
        </w:rPr>
      </w:pPr>
      <w:r w:rsidRPr="0003528F">
        <w:rPr>
          <w:rFonts w:ascii="Garamond" w:hAnsi="Garamond" w:cs="Calibri"/>
          <w:noProof/>
          <w:sz w:val="20"/>
          <w:szCs w:val="20"/>
        </w:rPr>
        <w:lastRenderedPageBreak/>
        <w:drawing>
          <wp:inline distT="0" distB="0" distL="0" distR="0" wp14:anchorId="01D1D4C9" wp14:editId="76138583">
            <wp:extent cx="6120130" cy="1237414"/>
            <wp:effectExtent l="0" t="0" r="0" b="1270"/>
            <wp:docPr id="12735096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4B6961" w14:textId="77777777" w:rsidR="00A80545" w:rsidRPr="002E2D49" w:rsidRDefault="00A80545" w:rsidP="00C818BB">
      <w:pPr>
        <w:suppressAutoHyphens/>
        <w:spacing w:line="276" w:lineRule="auto"/>
        <w:jc w:val="both"/>
        <w:rPr>
          <w:rFonts w:ascii="Garamond" w:hAnsi="Garamond" w:cs="Calibri"/>
          <w:i/>
          <w:iCs/>
          <w:lang w:eastAsia="zh-CN"/>
        </w:rPr>
      </w:pPr>
    </w:p>
    <w:p w14:paraId="31ABCB17" w14:textId="77777777" w:rsidR="002E2D49" w:rsidRPr="002E2D49" w:rsidRDefault="002E2D49" w:rsidP="002E2D49">
      <w:pPr>
        <w:widowControl w:val="0"/>
        <w:autoSpaceDE w:val="0"/>
        <w:autoSpaceDN w:val="0"/>
        <w:spacing w:line="202" w:lineRule="exact"/>
        <w:jc w:val="center"/>
        <w:rPr>
          <w:rFonts w:ascii="Garamond"/>
          <w:b/>
          <w:i/>
          <w:iCs/>
          <w:color w:val="000000"/>
          <w:sz w:val="18"/>
        </w:rPr>
      </w:pPr>
      <w:r w:rsidRPr="002E2D49">
        <w:rPr>
          <w:rFonts w:ascii="Garamond"/>
          <w:b/>
          <w:i/>
          <w:iCs/>
          <w:color w:val="000000"/>
          <w:spacing w:val="1"/>
          <w:sz w:val="18"/>
        </w:rPr>
        <w:t>LA</w:t>
      </w:r>
      <w:r w:rsidRPr="002E2D49">
        <w:rPr>
          <w:rFonts w:ascii="Garamond"/>
          <w:b/>
          <w:i/>
          <w:iCs/>
          <w:color w:val="000000"/>
          <w:spacing w:val="-1"/>
          <w:sz w:val="18"/>
        </w:rPr>
        <w:t xml:space="preserve"> </w:t>
      </w:r>
      <w:r w:rsidRPr="002E2D49">
        <w:rPr>
          <w:rFonts w:ascii="Garamond"/>
          <w:b/>
          <w:i/>
          <w:iCs/>
          <w:color w:val="000000"/>
          <w:sz w:val="18"/>
        </w:rPr>
        <w:t>PRESENTE</w:t>
      </w:r>
      <w:r w:rsidRPr="002E2D49">
        <w:rPr>
          <w:rFonts w:ascii="Garamond"/>
          <w:b/>
          <w:i/>
          <w:iCs/>
          <w:color w:val="000000"/>
          <w:spacing w:val="1"/>
          <w:sz w:val="18"/>
        </w:rPr>
        <w:t xml:space="preserve"> </w:t>
      </w:r>
      <w:r w:rsidRPr="002E2D49">
        <w:rPr>
          <w:rFonts w:ascii="Garamond"/>
          <w:b/>
          <w:i/>
          <w:iCs/>
          <w:color w:val="000000"/>
          <w:sz w:val="18"/>
        </w:rPr>
        <w:t xml:space="preserve">INFORMATIVA </w:t>
      </w:r>
      <w:r w:rsidRPr="002E2D49">
        <w:rPr>
          <w:rFonts w:ascii="Garamond" w:hAnsi="Garamond" w:cs="Garamond"/>
          <w:b/>
          <w:i/>
          <w:iCs/>
          <w:color w:val="000000"/>
          <w:sz w:val="18"/>
        </w:rPr>
        <w:t>È</w:t>
      </w:r>
      <w:r w:rsidRPr="002E2D49">
        <w:rPr>
          <w:rFonts w:ascii="Garamond"/>
          <w:b/>
          <w:i/>
          <w:iCs/>
          <w:color w:val="000000"/>
          <w:spacing w:val="2"/>
          <w:sz w:val="18"/>
        </w:rPr>
        <w:t xml:space="preserve"> </w:t>
      </w:r>
      <w:r w:rsidRPr="002E2D49">
        <w:rPr>
          <w:rFonts w:ascii="Garamond"/>
          <w:b/>
          <w:i/>
          <w:iCs/>
          <w:color w:val="000000"/>
          <w:sz w:val="18"/>
        </w:rPr>
        <w:t>FORNITA A TITOLO</w:t>
      </w:r>
      <w:r w:rsidRPr="002E2D49">
        <w:rPr>
          <w:rFonts w:ascii="Garamond"/>
          <w:b/>
          <w:i/>
          <w:iCs/>
          <w:color w:val="000000"/>
          <w:spacing w:val="-1"/>
          <w:sz w:val="18"/>
        </w:rPr>
        <w:t xml:space="preserve"> DI</w:t>
      </w:r>
      <w:r w:rsidRPr="002E2D49">
        <w:rPr>
          <w:rFonts w:ascii="Garamond"/>
          <w:b/>
          <w:i/>
          <w:iCs/>
          <w:color w:val="000000"/>
          <w:spacing w:val="4"/>
          <w:sz w:val="18"/>
        </w:rPr>
        <w:t xml:space="preserve"> </w:t>
      </w:r>
      <w:r w:rsidRPr="002E2D49">
        <w:rPr>
          <w:rFonts w:ascii="Garamond"/>
          <w:b/>
          <w:i/>
          <w:iCs/>
          <w:color w:val="000000"/>
          <w:sz w:val="18"/>
        </w:rPr>
        <w:t>MODELLO</w:t>
      </w:r>
      <w:r w:rsidRPr="002E2D49">
        <w:rPr>
          <w:rFonts w:ascii="Garamond"/>
          <w:b/>
          <w:i/>
          <w:iCs/>
          <w:color w:val="000000"/>
          <w:spacing w:val="-1"/>
          <w:sz w:val="18"/>
        </w:rPr>
        <w:t xml:space="preserve"> </w:t>
      </w:r>
      <w:r w:rsidRPr="002E2D49">
        <w:rPr>
          <w:rFonts w:ascii="Garamond"/>
          <w:b/>
          <w:i/>
          <w:iCs/>
          <w:color w:val="000000"/>
          <w:sz w:val="18"/>
        </w:rPr>
        <w:t xml:space="preserve">E </w:t>
      </w:r>
      <w:r w:rsidRPr="002E2D49">
        <w:rPr>
          <w:rFonts w:ascii="Garamond" w:hAnsi="Garamond" w:cs="Garamond"/>
          <w:b/>
          <w:i/>
          <w:iCs/>
          <w:color w:val="000000"/>
          <w:sz w:val="18"/>
        </w:rPr>
        <w:t>PUÒ</w:t>
      </w:r>
      <w:r w:rsidRPr="002E2D49">
        <w:rPr>
          <w:rFonts w:ascii="Garamond"/>
          <w:b/>
          <w:i/>
          <w:iCs/>
          <w:color w:val="000000"/>
          <w:sz w:val="18"/>
        </w:rPr>
        <w:t xml:space="preserve"> </w:t>
      </w:r>
      <w:r w:rsidRPr="002E2D49">
        <w:rPr>
          <w:rFonts w:ascii="Garamond"/>
          <w:b/>
          <w:i/>
          <w:iCs/>
          <w:color w:val="000000"/>
          <w:spacing w:val="-1"/>
          <w:sz w:val="18"/>
        </w:rPr>
        <w:t>ESSSERE</w:t>
      </w:r>
      <w:r w:rsidRPr="002E2D49">
        <w:rPr>
          <w:rFonts w:ascii="Garamond"/>
          <w:b/>
          <w:i/>
          <w:iCs/>
          <w:color w:val="000000"/>
          <w:sz w:val="18"/>
        </w:rPr>
        <w:t xml:space="preserve"> MODIFICATA </w:t>
      </w:r>
      <w:r w:rsidRPr="002E2D49">
        <w:rPr>
          <w:rFonts w:ascii="Garamond"/>
          <w:b/>
          <w:i/>
          <w:iCs/>
          <w:color w:val="000000"/>
          <w:spacing w:val="-1"/>
          <w:sz w:val="18"/>
        </w:rPr>
        <w:t>E/O</w:t>
      </w:r>
    </w:p>
    <w:p w14:paraId="269AFB29" w14:textId="77777777" w:rsidR="002E2D49" w:rsidRPr="002E2D49" w:rsidRDefault="002E2D49" w:rsidP="002E2D49">
      <w:pPr>
        <w:widowControl w:val="0"/>
        <w:autoSpaceDE w:val="0"/>
        <w:autoSpaceDN w:val="0"/>
        <w:spacing w:before="117" w:line="202" w:lineRule="exact"/>
        <w:ind w:left="182"/>
        <w:jc w:val="center"/>
        <w:rPr>
          <w:rFonts w:ascii="Garamond"/>
          <w:b/>
          <w:i/>
          <w:iCs/>
          <w:color w:val="000000"/>
          <w:sz w:val="18"/>
        </w:rPr>
      </w:pPr>
      <w:r w:rsidRPr="002E2D49">
        <w:rPr>
          <w:rFonts w:ascii="Garamond"/>
          <w:b/>
          <w:i/>
          <w:iCs/>
          <w:color w:val="000000"/>
          <w:sz w:val="18"/>
        </w:rPr>
        <w:t xml:space="preserve">INTEGRATA DAL </w:t>
      </w:r>
      <w:r w:rsidRPr="002E2D49">
        <w:rPr>
          <w:rFonts w:ascii="Garamond"/>
          <w:b/>
          <w:i/>
          <w:iCs/>
          <w:color w:val="000000"/>
          <w:spacing w:val="-1"/>
          <w:sz w:val="18"/>
        </w:rPr>
        <w:t>SOGGETTO</w:t>
      </w:r>
      <w:r w:rsidRPr="002E2D49">
        <w:rPr>
          <w:rFonts w:ascii="Garamond"/>
          <w:b/>
          <w:i/>
          <w:iCs/>
          <w:color w:val="000000"/>
          <w:sz w:val="18"/>
        </w:rPr>
        <w:t xml:space="preserve"> ATTUATORE </w:t>
      </w:r>
      <w:r w:rsidRPr="002E2D49">
        <w:rPr>
          <w:rFonts w:ascii="Garamond"/>
          <w:b/>
          <w:i/>
          <w:iCs/>
          <w:color w:val="000000"/>
          <w:spacing w:val="1"/>
          <w:sz w:val="18"/>
        </w:rPr>
        <w:t>DELLA</w:t>
      </w:r>
      <w:r w:rsidRPr="002E2D49">
        <w:rPr>
          <w:rFonts w:ascii="Garamond"/>
          <w:b/>
          <w:i/>
          <w:iCs/>
          <w:color w:val="000000"/>
          <w:spacing w:val="-1"/>
          <w:sz w:val="18"/>
        </w:rPr>
        <w:t xml:space="preserve"> MISURA</w:t>
      </w:r>
      <w:r w:rsidRPr="002E2D49">
        <w:rPr>
          <w:rFonts w:ascii="Garamond"/>
          <w:b/>
          <w:i/>
          <w:iCs/>
          <w:color w:val="000000"/>
          <w:sz w:val="18"/>
        </w:rPr>
        <w:t xml:space="preserve"> TITOLARE </w:t>
      </w:r>
      <w:r w:rsidRPr="002E2D49">
        <w:rPr>
          <w:rFonts w:ascii="Garamond"/>
          <w:b/>
          <w:i/>
          <w:iCs/>
          <w:color w:val="000000"/>
          <w:spacing w:val="1"/>
          <w:sz w:val="18"/>
        </w:rPr>
        <w:t>DEL</w:t>
      </w:r>
      <w:r w:rsidRPr="002E2D49">
        <w:rPr>
          <w:rFonts w:ascii="Garamond"/>
          <w:b/>
          <w:i/>
          <w:iCs/>
          <w:color w:val="000000"/>
          <w:spacing w:val="-2"/>
          <w:sz w:val="18"/>
        </w:rPr>
        <w:t xml:space="preserve"> </w:t>
      </w:r>
      <w:r w:rsidRPr="002E2D49">
        <w:rPr>
          <w:rFonts w:ascii="Garamond"/>
          <w:b/>
          <w:i/>
          <w:iCs/>
          <w:color w:val="000000"/>
          <w:sz w:val="18"/>
        </w:rPr>
        <w:t>TRATTAMENTO DATI</w:t>
      </w:r>
    </w:p>
    <w:p w14:paraId="2411CE4B" w14:textId="77777777" w:rsidR="002E2D49" w:rsidRDefault="002E2D49" w:rsidP="00C818BB">
      <w:pPr>
        <w:suppressAutoHyphens/>
        <w:spacing w:line="276" w:lineRule="auto"/>
        <w:jc w:val="both"/>
        <w:rPr>
          <w:rFonts w:ascii="Garamond" w:hAnsi="Garamond" w:cs="Calibri"/>
          <w:i/>
          <w:iCs/>
          <w:lang w:eastAsia="zh-CN"/>
        </w:rPr>
      </w:pPr>
    </w:p>
    <w:p w14:paraId="1EFD5E19" w14:textId="77777777" w:rsidR="002E2D49" w:rsidRDefault="002E2D49" w:rsidP="00C818BB">
      <w:pPr>
        <w:suppressAutoHyphens/>
        <w:spacing w:line="276" w:lineRule="auto"/>
        <w:jc w:val="both"/>
        <w:rPr>
          <w:rFonts w:ascii="Garamond" w:hAnsi="Garamond" w:cs="Calibri"/>
          <w:i/>
          <w:iCs/>
          <w:lang w:eastAsia="zh-CN"/>
        </w:rPr>
      </w:pPr>
    </w:p>
    <w:p w14:paraId="1F870597" w14:textId="77777777" w:rsidR="00FE4308" w:rsidRDefault="00FE4308" w:rsidP="00C818BB">
      <w:pPr>
        <w:suppressAutoHyphens/>
        <w:spacing w:line="276" w:lineRule="auto"/>
        <w:jc w:val="both"/>
        <w:rPr>
          <w:rFonts w:ascii="Garamond" w:hAnsi="Garamond" w:cs="Calibri"/>
          <w:i/>
          <w:iCs/>
          <w:lang w:eastAsia="zh-CN"/>
        </w:rPr>
      </w:pPr>
    </w:p>
    <w:p w14:paraId="0219A34A" w14:textId="447BB7C6" w:rsidR="002E2D49" w:rsidRPr="00F82214" w:rsidRDefault="002E2D49" w:rsidP="002E2D49">
      <w:pPr>
        <w:suppressAutoHyphens/>
        <w:spacing w:line="276" w:lineRule="auto"/>
        <w:jc w:val="center"/>
        <w:rPr>
          <w:rFonts w:ascii="Garamond-Bold" w:eastAsiaTheme="minorHAnsi" w:hAnsi="Garamond-Bold" w:cs="Garamond-Bold"/>
          <w:b/>
          <w:bCs/>
          <w:lang w:eastAsia="en-US"/>
        </w:rPr>
      </w:pPr>
      <w:r w:rsidRPr="00F82214">
        <w:rPr>
          <w:rFonts w:ascii="Garamond-Bold" w:eastAsiaTheme="minorHAnsi" w:hAnsi="Garamond-Bold" w:cs="Garamond-Bold"/>
          <w:b/>
          <w:bCs/>
          <w:lang w:eastAsia="en-US"/>
        </w:rPr>
        <w:t>INFORMATIVA AL TRATTAMENTO DEI DATI PERSONALI</w:t>
      </w:r>
    </w:p>
    <w:p w14:paraId="51963632" w14:textId="77777777" w:rsidR="003A4801" w:rsidRPr="003A4801" w:rsidRDefault="003A4801" w:rsidP="002E2D49">
      <w:pPr>
        <w:suppressAutoHyphens/>
        <w:spacing w:line="276" w:lineRule="auto"/>
        <w:jc w:val="center"/>
        <w:rPr>
          <w:rFonts w:ascii="Garamond" w:eastAsiaTheme="minorHAnsi" w:hAnsi="Garamond" w:cs="Garamond-Bold"/>
          <w:b/>
          <w:bCs/>
          <w:lang w:eastAsia="en-US"/>
        </w:rPr>
      </w:pPr>
    </w:p>
    <w:p w14:paraId="498AF589" w14:textId="77777777" w:rsidR="003A4801" w:rsidRPr="003A4801" w:rsidRDefault="003A4801" w:rsidP="00FE4308">
      <w:pPr>
        <w:autoSpaceDE w:val="0"/>
        <w:autoSpaceDN w:val="0"/>
        <w:adjustRightInd w:val="0"/>
        <w:spacing w:line="276" w:lineRule="auto"/>
        <w:ind w:left="142"/>
        <w:rPr>
          <w:rFonts w:ascii="Garamond" w:eastAsiaTheme="minorHAnsi" w:hAnsi="Garamond" w:cs="Garamond-Bold"/>
          <w:b/>
          <w:bCs/>
          <w:lang w:eastAsia="en-US"/>
        </w:rPr>
      </w:pPr>
      <w:r w:rsidRPr="003A4801">
        <w:rPr>
          <w:rFonts w:ascii="Garamond" w:eastAsiaTheme="minorHAnsi" w:hAnsi="Garamond" w:cs="Garamond-Bold"/>
          <w:b/>
          <w:bCs/>
          <w:lang w:eastAsia="en-US"/>
        </w:rPr>
        <w:t>Art. 13 del Regolamento Europeo 2016/679 relativo alla protezione delle persone fisiche con</w:t>
      </w:r>
    </w:p>
    <w:p w14:paraId="72FA5A10" w14:textId="77777777" w:rsidR="003A4801" w:rsidRPr="003A4801" w:rsidRDefault="003A4801" w:rsidP="00FE4308">
      <w:pPr>
        <w:autoSpaceDE w:val="0"/>
        <w:autoSpaceDN w:val="0"/>
        <w:adjustRightInd w:val="0"/>
        <w:spacing w:line="276" w:lineRule="auto"/>
        <w:ind w:left="142"/>
        <w:rPr>
          <w:rFonts w:ascii="Garamond" w:eastAsiaTheme="minorHAnsi" w:hAnsi="Garamond" w:cs="Garamond-Bold"/>
          <w:b/>
          <w:bCs/>
          <w:lang w:eastAsia="en-US"/>
        </w:rPr>
      </w:pPr>
      <w:r w:rsidRPr="003A4801">
        <w:rPr>
          <w:rFonts w:ascii="Garamond" w:eastAsiaTheme="minorHAnsi" w:hAnsi="Garamond" w:cs="Garamond-Bold"/>
          <w:b/>
          <w:bCs/>
          <w:lang w:eastAsia="en-US"/>
        </w:rPr>
        <w:t>riguardo al trattamento dei dati personali (GDPR)</w:t>
      </w:r>
    </w:p>
    <w:p w14:paraId="0A4BAC25" w14:textId="5415F1F2" w:rsidR="003A4801" w:rsidRPr="003A4801" w:rsidRDefault="003A4801" w:rsidP="00FE430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 xml:space="preserve">Prima di procedere al trattamento dei dati, come richiesto dal Regolamento Generale sulla Protezione dei Dati Personali dell'UE (GDPR 2016/679, Articolo 13) e dal </w:t>
      </w:r>
      <w:proofErr w:type="spellStart"/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>D.Lgs.</w:t>
      </w:r>
      <w:proofErr w:type="spellEnd"/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 xml:space="preserve"> 196/2003 e </w:t>
      </w:r>
      <w:proofErr w:type="spellStart"/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>ss.mm.ii</w:t>
      </w:r>
      <w:proofErr w:type="spellEnd"/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 xml:space="preserve"> “Codice della Privacy”, si informa che i dati personali, conferiti </w:t>
      </w:r>
      <w:proofErr w:type="gramStart"/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>a</w:t>
      </w:r>
      <w:proofErr w:type="gramEnd"/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Associazione Val di Magra Formazione </w:t>
      </w:r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>(soggetto attuatore della misura), sono oggetto di trattamento,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>sia in forma cartacea sia elettronica per le finalità di seguito indicate.</w:t>
      </w:r>
    </w:p>
    <w:p w14:paraId="5153534C" w14:textId="77777777" w:rsidR="003A4801" w:rsidRDefault="003A4801" w:rsidP="00FE430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-Bold"/>
          <w:b/>
          <w:bCs/>
          <w:sz w:val="22"/>
          <w:szCs w:val="22"/>
          <w:lang w:eastAsia="en-US"/>
        </w:rPr>
      </w:pPr>
    </w:p>
    <w:p w14:paraId="1417C3D6" w14:textId="68EFC487" w:rsidR="003A4801" w:rsidRPr="003A4801" w:rsidRDefault="003A4801" w:rsidP="00FE430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-Bold"/>
          <w:b/>
          <w:bCs/>
          <w:sz w:val="22"/>
          <w:szCs w:val="22"/>
          <w:lang w:eastAsia="en-US"/>
        </w:rPr>
      </w:pPr>
      <w:r w:rsidRPr="003A4801">
        <w:rPr>
          <w:rFonts w:ascii="Garamond" w:eastAsiaTheme="minorHAnsi" w:hAnsi="Garamond" w:cs="Garamond-Bold"/>
          <w:b/>
          <w:bCs/>
          <w:sz w:val="22"/>
          <w:szCs w:val="22"/>
          <w:lang w:eastAsia="en-US"/>
        </w:rPr>
        <w:t>TITOLARE DEL TRATTAMENTO E RESPONSABILE DELLA PROTEZIONE DEI DATI</w:t>
      </w:r>
    </w:p>
    <w:p w14:paraId="6EC0ABA7" w14:textId="77777777" w:rsidR="003A4801" w:rsidRPr="003A4801" w:rsidRDefault="003A4801" w:rsidP="00FE430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-Bold"/>
          <w:b/>
          <w:bCs/>
          <w:sz w:val="22"/>
          <w:szCs w:val="22"/>
          <w:lang w:eastAsia="en-US"/>
        </w:rPr>
      </w:pPr>
      <w:r w:rsidRPr="003A4801">
        <w:rPr>
          <w:rFonts w:ascii="Garamond" w:eastAsiaTheme="minorHAnsi" w:hAnsi="Garamond" w:cs="Garamond-Bold"/>
          <w:b/>
          <w:bCs/>
          <w:sz w:val="22"/>
          <w:szCs w:val="22"/>
          <w:lang w:eastAsia="en-US"/>
        </w:rPr>
        <w:t>PERSONALI</w:t>
      </w:r>
    </w:p>
    <w:p w14:paraId="7086075F" w14:textId="18589D66" w:rsidR="003A4801" w:rsidRPr="003A4801" w:rsidRDefault="003A4801" w:rsidP="00FE430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 xml:space="preserve">Il Titolare del Trattamento è 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Associazione Val di Magra Formazione </w:t>
      </w:r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 xml:space="preserve">(soggetto attuatore della misura), con sede 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>a Sarzana (SP), in Via Falcinello 1</w:t>
      </w:r>
    </w:p>
    <w:p w14:paraId="038C928B" w14:textId="28B4CC99" w:rsidR="003A4801" w:rsidRPr="003A4801" w:rsidRDefault="003A4801" w:rsidP="00FE430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>In tale veste è responsabile di garantire l’applicazione delle misure organizzative e tecniche necessarie e adeguate alla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3A4801">
        <w:rPr>
          <w:rFonts w:ascii="Garamond" w:eastAsiaTheme="minorHAnsi" w:hAnsi="Garamond" w:cs="Garamond"/>
          <w:sz w:val="22"/>
          <w:szCs w:val="22"/>
          <w:lang w:eastAsia="en-US"/>
        </w:rPr>
        <w:t>protezione dei dati.</w:t>
      </w:r>
    </w:p>
    <w:p w14:paraId="47EB072F" w14:textId="77777777" w:rsidR="003A4801" w:rsidRDefault="003A4801" w:rsidP="00FE4308">
      <w:pPr>
        <w:suppressAutoHyphens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36240C77" w14:textId="237C468E" w:rsidR="003A4801" w:rsidRDefault="003A4801" w:rsidP="00FE4308">
      <w:pPr>
        <w:suppressAutoHyphens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74957">
        <w:rPr>
          <w:rFonts w:ascii="Garamond" w:eastAsiaTheme="minorHAnsi" w:hAnsi="Garamond" w:cs="Garamond"/>
          <w:sz w:val="22"/>
          <w:szCs w:val="22"/>
          <w:lang w:eastAsia="en-US"/>
        </w:rPr>
        <w:t>Riferimenti DPO</w:t>
      </w:r>
      <w:r w:rsidR="007D1326">
        <w:rPr>
          <w:rFonts w:ascii="Garamond" w:eastAsiaTheme="minorHAnsi" w:hAnsi="Garamond" w:cs="Garamond"/>
          <w:sz w:val="22"/>
          <w:szCs w:val="22"/>
          <w:lang w:eastAsia="en-US"/>
        </w:rPr>
        <w:t>: Dott.ssa Enrica Boni</w:t>
      </w:r>
    </w:p>
    <w:p w14:paraId="78BFD3F5" w14:textId="77777777" w:rsidR="00F82214" w:rsidRDefault="00F82214" w:rsidP="003A4801">
      <w:pPr>
        <w:suppressAutoHyphens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43F43178" w14:textId="77777777" w:rsidR="00F82214" w:rsidRDefault="00F82214" w:rsidP="003A4801">
      <w:pPr>
        <w:suppressAutoHyphens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3D0C9485" w14:textId="77777777" w:rsidR="00F82214" w:rsidRDefault="00F82214" w:rsidP="003A4801">
      <w:pPr>
        <w:suppressAutoHyphens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3BF9FF6" w14:textId="77777777" w:rsidR="00F82214" w:rsidRPr="00F82214" w:rsidRDefault="00F82214" w:rsidP="00F82214">
      <w:pPr>
        <w:autoSpaceDE w:val="0"/>
        <w:autoSpaceDN w:val="0"/>
        <w:adjustRightInd w:val="0"/>
        <w:rPr>
          <w:rFonts w:ascii="Garamond-Bold" w:eastAsiaTheme="minorHAnsi" w:hAnsi="Garamond-Bold" w:cs="Garamond-Bold"/>
          <w:b/>
          <w:bCs/>
          <w:lang w:eastAsia="en-US"/>
        </w:rPr>
      </w:pPr>
      <w:r w:rsidRPr="00F82214">
        <w:rPr>
          <w:rFonts w:ascii="Garamond-Bold" w:eastAsiaTheme="minorHAnsi" w:hAnsi="Garamond-Bold" w:cs="Garamond-Bold"/>
          <w:b/>
          <w:bCs/>
          <w:lang w:eastAsia="en-US"/>
        </w:rPr>
        <w:t>INFORMAZIONI SUL TRATTAMENTO</w:t>
      </w:r>
    </w:p>
    <w:p w14:paraId="14715657" w14:textId="77777777" w:rsidR="00F82214" w:rsidRDefault="00F82214" w:rsidP="00F82214">
      <w:pPr>
        <w:autoSpaceDE w:val="0"/>
        <w:autoSpaceDN w:val="0"/>
        <w:adjustRightInd w:val="0"/>
        <w:rPr>
          <w:rFonts w:ascii="Garamond-Bold" w:eastAsiaTheme="minorHAnsi" w:hAnsi="Garamond-Bold" w:cs="Garamond-Bold"/>
          <w:b/>
          <w:bCs/>
          <w:sz w:val="20"/>
          <w:szCs w:val="20"/>
          <w:lang w:eastAsia="en-US"/>
        </w:rPr>
      </w:pPr>
    </w:p>
    <w:p w14:paraId="49689E2C" w14:textId="77777777" w:rsidR="00F82214" w:rsidRDefault="00F82214" w:rsidP="00F82214">
      <w:pPr>
        <w:autoSpaceDE w:val="0"/>
        <w:autoSpaceDN w:val="0"/>
        <w:adjustRightInd w:val="0"/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</w:pPr>
      <w:r w:rsidRPr="00F82214"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  <w:t>1. Finalità del Trattamento e Base Giuridica del Trattamento</w:t>
      </w:r>
    </w:p>
    <w:p w14:paraId="27CFD35D" w14:textId="77777777" w:rsidR="00F82214" w:rsidRPr="00F82214" w:rsidRDefault="00F82214" w:rsidP="00F82214">
      <w:pPr>
        <w:autoSpaceDE w:val="0"/>
        <w:autoSpaceDN w:val="0"/>
        <w:adjustRightInd w:val="0"/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</w:pPr>
    </w:p>
    <w:p w14:paraId="4D88D6D9" w14:textId="77777777" w:rsidR="00F82214" w:rsidRPr="00F82214" w:rsidRDefault="00F82214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Il trattamento dei dati personali avverrà, per le finalità di seguito descritte, in conformità alla vigente normativa in</w:t>
      </w:r>
    </w:p>
    <w:p w14:paraId="5E7F3815" w14:textId="68C28DB4" w:rsidR="00F82214" w:rsidRDefault="00F82214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 xml:space="preserve">materia di Privacy, pertanto 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Associazione Val di Magra Formazione </w:t>
      </w: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(soggetto attuatore della misura) si impegna a trattarli secondo i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principi di correttezza, liceità, trasparenza, nel rispetto delle finalità di seguito indicate,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raccogliendoli nella misura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necessaria ed esatta per il trattamento, utilizzandoli solo da personale allo scopo autorizzato.</w:t>
      </w:r>
    </w:p>
    <w:p w14:paraId="7A98E3FF" w14:textId="77777777" w:rsidR="00F82214" w:rsidRPr="00F82214" w:rsidRDefault="00F82214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51977729" w14:textId="77777777" w:rsidR="00F82214" w:rsidRDefault="00F82214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I dati personali sono raccolti e successivamente trattati per:</w:t>
      </w:r>
    </w:p>
    <w:p w14:paraId="38696541" w14:textId="77777777" w:rsidR="00F82214" w:rsidRDefault="00F82214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C314137" w14:textId="227FB2BD" w:rsidR="00F82214" w:rsidRDefault="00F82214" w:rsidP="00FE430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gestione e organizzazione delle attività di formazione, in applicazione dell’art. 6 lett. b) del Regolamento (UE)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n. 679/2016;</w:t>
      </w:r>
    </w:p>
    <w:p w14:paraId="59E71FC9" w14:textId="77777777" w:rsidR="00F82214" w:rsidRPr="00F82214" w:rsidRDefault="00F82214" w:rsidP="00FE4308">
      <w:pPr>
        <w:pStyle w:val="Paragrafoelenco"/>
        <w:autoSpaceDE w:val="0"/>
        <w:autoSpaceDN w:val="0"/>
        <w:adjustRightInd w:val="0"/>
        <w:spacing w:line="276" w:lineRule="auto"/>
        <w:ind w:left="720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5DA324FA" w14:textId="26531952" w:rsidR="00FE4308" w:rsidRPr="00FE4308" w:rsidRDefault="00F82214" w:rsidP="00FE430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adempimenti fiscali e altri obblighi legali a cui è soggetto il titolare del trattamento, in applicazione dell’art. 6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82214">
        <w:rPr>
          <w:rFonts w:ascii="Garamond" w:eastAsiaTheme="minorHAnsi" w:hAnsi="Garamond" w:cs="Garamond"/>
          <w:sz w:val="22"/>
          <w:szCs w:val="22"/>
          <w:lang w:eastAsia="en-US"/>
        </w:rPr>
        <w:t>lett. c) del Regolamento (UE) n. 679/2016 – connessi:</w:t>
      </w:r>
    </w:p>
    <w:p w14:paraId="2BAAF4F9" w14:textId="1DFA9A44" w:rsidR="00FE4308" w:rsidRPr="00FE4308" w:rsidRDefault="00FE4308" w:rsidP="00FE430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lastRenderedPageBreak/>
        <w:t>alle disposizioni di cui ai Regolamenti (UE) n. 1060 e n. 1057 del Parlamento Europeo e del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Consiglio del 24 giugno 2021, dal Regolamento (UE) n. 1046 del 18 luglio 2018 e dal Programma</w:t>
      </w:r>
    </w:p>
    <w:p w14:paraId="5DB75776" w14:textId="5884C24E" w:rsidR="00FE4308" w:rsidRDefault="00FE4308" w:rsidP="00FE4308">
      <w:pPr>
        <w:pStyle w:val="Paragrafoelenco"/>
        <w:autoSpaceDE w:val="0"/>
        <w:autoSpaceDN w:val="0"/>
        <w:adjustRightInd w:val="0"/>
        <w:spacing w:line="276" w:lineRule="auto"/>
        <w:ind w:left="1440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"PR Liguria FSE+ 2021-2027";</w:t>
      </w:r>
    </w:p>
    <w:p w14:paraId="4ECDB08F" w14:textId="4B7DAA66" w:rsidR="00FE4308" w:rsidRPr="00FE4308" w:rsidRDefault="00FE4308" w:rsidP="00FE430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i/>
          <w:iCs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i/>
          <w:iCs/>
          <w:sz w:val="22"/>
          <w:szCs w:val="22"/>
          <w:lang w:eastAsia="en-US"/>
        </w:rPr>
        <w:t>_______________altri riferimenti legislativi da inserire a cura del soggetto attuatore della misura</w:t>
      </w:r>
    </w:p>
    <w:p w14:paraId="3815BA19" w14:textId="77777777" w:rsidR="00FE4308" w:rsidRPr="00FE4308" w:rsidRDefault="00FE4308" w:rsidP="00FE4308">
      <w:pPr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1E7CE2CE" w14:textId="72B193E0" w:rsidR="00FE4308" w:rsidRPr="00FE4308" w:rsidRDefault="00FE4308" w:rsidP="00FE430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promozione delle attività erogate da Associazione Val di Magra Formazione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,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invio di offerte,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newsletter per le quali viene richiesto di esprimere il proprio consenso dell’art. 6 lett. a) del Regolamento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(UE) n. 679/2016.</w:t>
      </w:r>
    </w:p>
    <w:p w14:paraId="5A25F72C" w14:textId="77777777" w:rsidR="00FE4308" w:rsidRPr="00FE4308" w:rsidRDefault="00FE4308" w:rsidP="00FE4308">
      <w:pPr>
        <w:pStyle w:val="Paragrafoelenco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289AEA94" w14:textId="5977A44F" w:rsidR="00FE4308" w:rsidRDefault="00FE4308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Il trattamento avverrà in modalità cartacea e mediante strumenti informatici con profili di sicurezza 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confidenzialità idonei a garantirne la sicurezza e la riservatezza nonché ad evitare accessi non autorizzati ai dati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personali.</w:t>
      </w:r>
    </w:p>
    <w:p w14:paraId="3CF2DCE7" w14:textId="77777777" w:rsidR="00FE4308" w:rsidRDefault="00FE4308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290833A" w14:textId="77777777" w:rsidR="00FE4308" w:rsidRDefault="00FE4308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7324A1BD" w14:textId="77777777" w:rsidR="00FE4308" w:rsidRDefault="00FE4308" w:rsidP="00FE4308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</w:pPr>
      <w:r w:rsidRPr="00FE4308"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  <w:t>2. Dati Personali</w:t>
      </w:r>
    </w:p>
    <w:p w14:paraId="41A54CCE" w14:textId="77777777" w:rsidR="00FE4308" w:rsidRPr="004529F4" w:rsidRDefault="00FE4308" w:rsidP="00FE4308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14"/>
          <w:szCs w:val="14"/>
          <w:lang w:eastAsia="en-US"/>
        </w:rPr>
      </w:pPr>
    </w:p>
    <w:p w14:paraId="5F5DC1ED" w14:textId="77777777" w:rsidR="00FE4308" w:rsidRPr="00FE4308" w:rsidRDefault="00FE4308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Il trattamento dei dati personali, quali dati anagrafici, dati fiscali, dati economici, è svolto manualmente o mediante</w:t>
      </w:r>
    </w:p>
    <w:p w14:paraId="40AFDA9A" w14:textId="64772A66" w:rsidR="00FE4308" w:rsidRDefault="00FE4308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sistemi informatici e telematici, comunque idonei a garantirne la sicurezza e la riservatezza, ed è riferito, in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relazione alle finalità di seguito indicate a tutte le operazioni necessarie coerentemente con gli obiettivi prefissati.</w:t>
      </w:r>
    </w:p>
    <w:p w14:paraId="2517A665" w14:textId="77777777" w:rsidR="00004606" w:rsidRPr="00FE4308" w:rsidRDefault="00004606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35621718" w14:textId="77777777" w:rsidR="00FE4308" w:rsidRPr="00FE4308" w:rsidRDefault="00FE4308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I dati dei partecipanti saranno comunicati alla Regione Liguria/ALFA per le finalità di monitoraggio, sorveglianza</w:t>
      </w:r>
    </w:p>
    <w:p w14:paraId="7855FAAA" w14:textId="3A5E8051" w:rsidR="00FE4308" w:rsidRDefault="00FE4308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e valutazione degli interventi cofinanziati nell’ambito delle attività per l’erogazione delle misure previste di cui al</w:t>
      </w:r>
      <w:r w:rsidR="00004606"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 xml:space="preserve">bando/avviso pubblico </w:t>
      </w:r>
      <w:r w:rsidR="00004606" w:rsidRPr="00004606">
        <w:rPr>
          <w:rFonts w:ascii="Garamond" w:eastAsiaTheme="minorHAnsi" w:hAnsi="Garamond" w:cs="Garamond"/>
          <w:sz w:val="22"/>
          <w:szCs w:val="22"/>
          <w:lang w:eastAsia="en-US"/>
        </w:rPr>
        <w:t>per la presentazione di operazioni relative a corsi di formazione per l’acquisizione della qualifica di operatore socio sanitario OSS – DGR 6286/2025 - Programma Regionale FSE + 2021-2027, Priorità 1 Occupazione, obiettivo specifico ESO4.1. Esiti valutazione candidature approvati con Decreto del Dirigente n. 305 del 09/02/2026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 xml:space="preserve"> emanato da Regione Liguria/ALFA e per tutti gli adempimenti</w:t>
      </w:r>
      <w:r w:rsidR="00004606"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FE4308">
        <w:rPr>
          <w:rFonts w:ascii="Garamond" w:eastAsiaTheme="minorHAnsi" w:hAnsi="Garamond" w:cs="Garamond"/>
          <w:sz w:val="22"/>
          <w:szCs w:val="22"/>
          <w:lang w:eastAsia="en-US"/>
        </w:rPr>
        <w:t>ad esso connessi.</w:t>
      </w:r>
    </w:p>
    <w:p w14:paraId="30FC9A5F" w14:textId="77777777" w:rsidR="004529F4" w:rsidRDefault="004529F4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D426D7A" w14:textId="77777777" w:rsidR="004529F4" w:rsidRDefault="004529F4" w:rsidP="00FE430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0320C4F0" w14:textId="77777777" w:rsidR="004529F4" w:rsidRDefault="004529F4" w:rsidP="004529F4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</w:pPr>
      <w:r w:rsidRPr="004529F4"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  <w:t>3. Natura del Trattamento</w:t>
      </w:r>
    </w:p>
    <w:p w14:paraId="7AC2271F" w14:textId="77777777" w:rsidR="004529F4" w:rsidRPr="004529F4" w:rsidRDefault="004529F4" w:rsidP="004529F4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12"/>
          <w:szCs w:val="12"/>
          <w:lang w:eastAsia="en-US"/>
        </w:rPr>
      </w:pPr>
    </w:p>
    <w:p w14:paraId="43187A58" w14:textId="71C69B31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Il conferimento dei dati è obbligatorio, pertanto l’eventuale rifiuto a fornirli in tutto o in parte può dar luogo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all’impossibilità di consentire la partecipazione alla misura prevista dal bando/avviso pubblico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per la presentazione di operazioni relative a corsi di formazione per l’acquisizione della qualifica di operatore socio sanitario OSS – DGR 6286/2025 - Programma Regionale FSE + 2021-2027, Priorità 1 Occupazione, obiettivo specifico ESO4.1. Esiti valutazione candidature approvati con Decreto del Dirigente n. 305 del 09/02/2026 emanato da Regione Liguria/ALFA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>.</w:t>
      </w:r>
    </w:p>
    <w:p w14:paraId="1435F463" w14:textId="77777777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53EB8E7A" w14:textId="127B63A6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Il conferimento di ulteriori dati personali non richiesti direttamente dalla legge o da altra normativa potrà essere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comunque necessario qualora tali dati personali siano connessi o strumentali all'instaurazione, attuazione o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prosecuzione delle finalità sopra descritte; in tal caso l'eventuale rifiuto di fornirli potrebbe comportare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l'impossibilità di eseguire correttamente il rapporto in essere.</w:t>
      </w:r>
    </w:p>
    <w:p w14:paraId="7E9332D1" w14:textId="77777777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45CEF0B6" w14:textId="77777777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04AA4A68" w14:textId="77777777" w:rsidR="004529F4" w:rsidRDefault="004529F4" w:rsidP="004529F4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</w:pPr>
      <w:r w:rsidRPr="004529F4"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  <w:t>4. Modalità di Trattamento e Periodo di Conservazione dei dati</w:t>
      </w:r>
    </w:p>
    <w:p w14:paraId="660889F4" w14:textId="77777777" w:rsidR="004529F4" w:rsidRPr="004529F4" w:rsidRDefault="004529F4" w:rsidP="004529F4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10"/>
          <w:szCs w:val="10"/>
          <w:lang w:eastAsia="en-US"/>
        </w:rPr>
      </w:pPr>
    </w:p>
    <w:p w14:paraId="43B18C3C" w14:textId="26F646F3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Il trattamento avviene con strumenti idonei a garantire la sicurezza e la riservatezza dei dati, nel rispetto di quanto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previsto dal Capo II (Principi) e dal Capo IV (Titolare del trattamento e responsabile del trattamento) del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Regolamento.</w:t>
      </w:r>
    </w:p>
    <w:p w14:paraId="3F01BC9A" w14:textId="77777777" w:rsidR="004529F4" w:rsidRP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12"/>
          <w:szCs w:val="12"/>
          <w:lang w:eastAsia="en-US"/>
        </w:rPr>
      </w:pPr>
    </w:p>
    <w:p w14:paraId="521E33B7" w14:textId="77777777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Il trattamento potrà essere effettuato anche attraverso strumenti automatizzati atti a memorizzare, gestire o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 xml:space="preserve">trasmettere i dati stessi e, comunque, sarà eseguito nel rispetto delle disposizioni del </w:t>
      </w:r>
      <w:proofErr w:type="spellStart"/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D.Lgs</w:t>
      </w:r>
      <w:proofErr w:type="spellEnd"/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 xml:space="preserve"> 196/03 </w:t>
      </w:r>
      <w:proofErr w:type="spellStart"/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ss.mm.ii</w:t>
      </w:r>
      <w:proofErr w:type="spellEnd"/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, dei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relativi regolamenti attuativi, del Regolamento UE 2016/679 e dall’art. 69 del Regolamento (UE) 2021/1060.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</w:p>
    <w:p w14:paraId="6B85DC48" w14:textId="40AD4433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lastRenderedPageBreak/>
        <w:t>I dati forniti sono conservati per il periodo di tempo previsto dalla normativa che sottende il trattamento, anche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tributaria e contabile; al termine di tale periodo, i dati personali saranno in tutto o in parte cancellati (ai sensi della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29F4">
        <w:rPr>
          <w:rFonts w:ascii="Garamond" w:eastAsiaTheme="minorHAnsi" w:hAnsi="Garamond" w:cs="Garamond"/>
          <w:sz w:val="22"/>
          <w:szCs w:val="22"/>
          <w:lang w:eastAsia="en-US"/>
        </w:rPr>
        <w:t>normativa applicabile) o resi in forma anonima in maniera permanente.</w:t>
      </w:r>
    </w:p>
    <w:p w14:paraId="135143F5" w14:textId="77777777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FA37933" w14:textId="77777777" w:rsidR="004529F4" w:rsidRDefault="004529F4" w:rsidP="004529F4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07E8FDA0" w14:textId="77777777" w:rsidR="004529F4" w:rsidRDefault="004529F4" w:rsidP="004529F4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</w:pPr>
      <w:r w:rsidRPr="004529F4"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  <w:t>5. Ambito di conoscibilità e comunicazione dei dati</w:t>
      </w:r>
    </w:p>
    <w:p w14:paraId="3D8C8CD7" w14:textId="77777777" w:rsidR="004529F4" w:rsidRPr="004529F4" w:rsidRDefault="004529F4" w:rsidP="004529F4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14"/>
          <w:szCs w:val="14"/>
          <w:lang w:eastAsia="en-US"/>
        </w:rPr>
      </w:pPr>
    </w:p>
    <w:p w14:paraId="105687EB" w14:textId="77777777" w:rsidR="004529F4" w:rsidRPr="008755E2" w:rsidRDefault="004529F4" w:rsidP="004529F4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</w:pP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I dati personali, inoltre, potranno inoltre essere comunicati, per le sopra citate finalità, alle seguenti categorie di</w:t>
      </w:r>
    </w:p>
    <w:p w14:paraId="62A8FCF7" w14:textId="77777777" w:rsidR="004529F4" w:rsidRPr="008755E2" w:rsidRDefault="004529F4" w:rsidP="004529F4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</w:pP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soggetti:</w:t>
      </w:r>
    </w:p>
    <w:p w14:paraId="1C7F3FEA" w14:textId="653C2731" w:rsidR="004529F4" w:rsidRPr="008755E2" w:rsidRDefault="004529F4" w:rsidP="008755E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</w:pP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Liguria Digitale Spa, Parco Scientifico e Tecnologico di Genova Via Melen 77, 16152 Genova, Telefono: 010 - 65451 Fax: 010 – 6545422 Mail: info@liguriadigitale.it; posta certificata</w:t>
      </w:r>
      <w:r w:rsid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 xml:space="preserve"> </w:t>
      </w:r>
      <w:r w:rsidRPr="008755E2">
        <w:rPr>
          <w:rFonts w:ascii="Garamond" w:eastAsiaTheme="minorHAnsi" w:hAnsi="Garamond" w:cs="Garamond"/>
          <w:color w:val="000000"/>
          <w:sz w:val="22"/>
          <w:szCs w:val="22"/>
          <w:u w:val="single"/>
          <w:lang w:eastAsia="en-US"/>
        </w:rPr>
        <w:t>protocollo@pec.liguriadigitale.it,</w:t>
      </w: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 xml:space="preserve"> quale Responsabile del Trattamento incaricato della gestione e manutenzione del sistema informativo;</w:t>
      </w:r>
    </w:p>
    <w:p w14:paraId="6883A91C" w14:textId="11896471" w:rsidR="004529F4" w:rsidRPr="008755E2" w:rsidRDefault="004529F4" w:rsidP="008755E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</w:pP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 xml:space="preserve">ALFA , Agenzia regionale per il lavoro, la formazione e l’accreditamento, Via San Vincenzo 4, 16121 Genova, Telefono 010 – 2894250, </w:t>
      </w:r>
      <w:proofErr w:type="spellStart"/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Pec</w:t>
      </w:r>
      <w:proofErr w:type="spellEnd"/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 xml:space="preserve">: </w:t>
      </w:r>
      <w:r w:rsidRPr="008755E2">
        <w:rPr>
          <w:rFonts w:ascii="Garamond" w:eastAsiaTheme="minorHAnsi" w:hAnsi="Garamond" w:cs="Garamond"/>
          <w:color w:val="0563C2"/>
          <w:sz w:val="22"/>
          <w:szCs w:val="22"/>
          <w:u w:val="single"/>
          <w:lang w:eastAsia="en-US"/>
        </w:rPr>
        <w:t>direzione@pec.alfaliguria.it</w:t>
      </w: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;</w:t>
      </w:r>
    </w:p>
    <w:p w14:paraId="774A2668" w14:textId="534BD003" w:rsidR="004529F4" w:rsidRDefault="004529F4" w:rsidP="008755E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</w:pP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 xml:space="preserve">FI.L.S.E. </w:t>
      </w:r>
      <w:proofErr w:type="spellStart"/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S.p.A</w:t>
      </w:r>
      <w:proofErr w:type="spellEnd"/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 xml:space="preserve">, Società Finanziaria Ligure per lo Sviluppo Economico, Via Peschiera 16, 16122 Genova, Telefono: 010 - 840 31 Fax: 010 - 814 919, </w:t>
      </w:r>
      <w:proofErr w:type="spellStart"/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Pec</w:t>
      </w:r>
      <w:proofErr w:type="spellEnd"/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 xml:space="preserve">: </w:t>
      </w:r>
      <w:r w:rsidRPr="008755E2">
        <w:rPr>
          <w:rFonts w:ascii="Garamond" w:eastAsiaTheme="minorHAnsi" w:hAnsi="Garamond" w:cs="Garamond"/>
          <w:color w:val="0563C2"/>
          <w:sz w:val="22"/>
          <w:szCs w:val="22"/>
          <w:u w:val="single"/>
          <w:lang w:eastAsia="en-US"/>
        </w:rPr>
        <w:t>filse.filse@pec.i</w:t>
      </w:r>
      <w:r w:rsidR="008755E2" w:rsidRPr="008755E2">
        <w:rPr>
          <w:rFonts w:ascii="Garamond" w:eastAsiaTheme="minorHAnsi" w:hAnsi="Garamond" w:cs="Garamond"/>
          <w:color w:val="0563C2"/>
          <w:sz w:val="22"/>
          <w:szCs w:val="22"/>
          <w:u w:val="single"/>
          <w:lang w:eastAsia="en-US"/>
        </w:rPr>
        <w:t>t</w:t>
      </w:r>
      <w:r w:rsidR="008755E2">
        <w:rPr>
          <w:rFonts w:ascii="Garamond" w:eastAsiaTheme="minorHAnsi" w:hAnsi="Garamond" w:cs="Garamond"/>
          <w:color w:val="0563C2"/>
          <w:sz w:val="22"/>
          <w:szCs w:val="22"/>
          <w:lang w:eastAsia="en-US"/>
        </w:rPr>
        <w:t xml:space="preserve"> </w:t>
      </w:r>
      <w:r w:rsidRPr="008755E2">
        <w:rPr>
          <w:rFonts w:ascii="Garamond" w:eastAsiaTheme="minorHAnsi" w:hAnsi="Garamond" w:cs="Garamond"/>
          <w:color w:val="0563C2"/>
          <w:sz w:val="22"/>
          <w:szCs w:val="22"/>
          <w:lang w:eastAsia="en-US"/>
        </w:rPr>
        <w:t xml:space="preserve">; </w:t>
      </w: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Enti e soggetti coinvolti nella gestione del Fondo Sociale Europeo Plus quali, l’Agenzia Nazionale Politiche Attive del Lavoro (ANPAL),</w:t>
      </w:r>
      <w:r w:rsid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 xml:space="preserve"> </w:t>
      </w: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MEF</w:t>
      </w:r>
      <w:r w:rsid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-</w:t>
      </w:r>
      <w:r w:rsidRPr="008755E2">
        <w:rPr>
          <w:rFonts w:ascii="Garamond" w:eastAsiaTheme="minorHAnsi" w:hAnsi="Garamond" w:cs="Garamond"/>
          <w:color w:val="000000"/>
          <w:sz w:val="22"/>
          <w:szCs w:val="22"/>
          <w:lang w:eastAsia="en-US"/>
        </w:rPr>
        <w:t>IGRUE, Autorità di Certificazione, Autorità di Audit.</w:t>
      </w:r>
    </w:p>
    <w:p w14:paraId="7C7F2892" w14:textId="77777777" w:rsidR="00907C9D" w:rsidRDefault="00907C9D" w:rsidP="00907C9D">
      <w:pPr>
        <w:autoSpaceDE w:val="0"/>
        <w:autoSpaceDN w:val="0"/>
        <w:adjustRightInd w:val="0"/>
        <w:rPr>
          <w:rFonts w:ascii="Garamond" w:eastAsiaTheme="minorHAnsi" w:hAnsi="Garamond" w:cs="Garamond"/>
          <w:sz w:val="20"/>
          <w:szCs w:val="20"/>
          <w:lang w:eastAsia="en-US"/>
        </w:rPr>
      </w:pPr>
    </w:p>
    <w:p w14:paraId="20F7D67D" w14:textId="777777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3658084C" w14:textId="508C344F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Con specifico riferimento a persone, società, associazioni o studi professionali prestino servizi o attività di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assistenza e consulenza o forniscano servizi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a Associazione Val di Magra Formazione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, con particolare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ma non esclusivo riferimento alle questioni in materia tecnologica, contabile, amministrativa, legale, tributaria 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 xml:space="preserve">finanziaria, essi saranno nominati, da parte 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di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Associazione Val di Magra Formazione, Responsabili del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Trattamento dei dati personali ai sensi dell’Articolo 28 del GDPR, mediante atto di nomina dedicato, con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indicazione delle modalità di trattamento e delle misure di sicurezza che essi dovranno adottare per la gestione 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la conservazione dei dati personali di cui Associazione Val di Magra Formazione è Titolare.</w:t>
      </w:r>
    </w:p>
    <w:p w14:paraId="47FE13CD" w14:textId="777777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141F3FA5" w14:textId="777777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3730243B" w14:textId="777777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7B0D07E7" w14:textId="77777777" w:rsidR="00907C9D" w:rsidRDefault="00907C9D" w:rsidP="00907C9D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</w:pPr>
      <w:r w:rsidRPr="00907C9D">
        <w:rPr>
          <w:rFonts w:ascii="Garamond-Bold" w:eastAsiaTheme="minorHAnsi" w:hAnsi="Garamond-Bold" w:cs="Garamond-Bold"/>
          <w:b/>
          <w:bCs/>
          <w:sz w:val="22"/>
          <w:szCs w:val="22"/>
          <w:lang w:eastAsia="en-US"/>
        </w:rPr>
        <w:t>6. Trasferimento dei Dati all’Estero</w:t>
      </w:r>
    </w:p>
    <w:p w14:paraId="3C73E710" w14:textId="77777777" w:rsidR="00907C9D" w:rsidRPr="00907C9D" w:rsidRDefault="00907C9D" w:rsidP="00907C9D">
      <w:pPr>
        <w:autoSpaceDE w:val="0"/>
        <w:autoSpaceDN w:val="0"/>
        <w:adjustRightInd w:val="0"/>
        <w:spacing w:line="276" w:lineRule="auto"/>
        <w:rPr>
          <w:rFonts w:ascii="Garamond-Bold" w:eastAsiaTheme="minorHAnsi" w:hAnsi="Garamond-Bold" w:cs="Garamond-Bold"/>
          <w:b/>
          <w:bCs/>
          <w:sz w:val="10"/>
          <w:szCs w:val="10"/>
          <w:lang w:eastAsia="en-US"/>
        </w:rPr>
      </w:pPr>
    </w:p>
    <w:p w14:paraId="3850ACEB" w14:textId="2A1E06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 xml:space="preserve">La gestione e la conservazione dei dati personali </w:t>
      </w:r>
      <w:proofErr w:type="gramStart"/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avviene</w:t>
      </w:r>
      <w:proofErr w:type="gramEnd"/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 xml:space="preserve"> su server, ubicati all’interno dell’Unione Europea, di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Associazione Val di Magra Formazione e/o di società terze incaricate e debitamente nominate quali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Responsabili del trattamento.</w:t>
      </w:r>
    </w:p>
    <w:p w14:paraId="3A6F48B6" w14:textId="777777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EFA804C" w14:textId="777777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25754DE6" w14:textId="777777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75AF8898" w14:textId="77777777" w:rsidR="00907C9D" w:rsidRDefault="00907C9D" w:rsidP="00907C9D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5E21BC51" w14:textId="77777777" w:rsidR="00907C9D" w:rsidRDefault="00907C9D" w:rsidP="00907C9D">
      <w:pPr>
        <w:autoSpaceDE w:val="0"/>
        <w:autoSpaceDN w:val="0"/>
        <w:adjustRightInd w:val="0"/>
        <w:rPr>
          <w:rFonts w:ascii="Garamond-Bold" w:eastAsiaTheme="minorHAnsi" w:hAnsi="Garamond-Bold" w:cs="Garamond-Bold"/>
          <w:b/>
          <w:bCs/>
          <w:lang w:eastAsia="en-US"/>
        </w:rPr>
      </w:pPr>
      <w:r w:rsidRPr="00907C9D">
        <w:rPr>
          <w:rFonts w:ascii="Garamond-Bold" w:eastAsiaTheme="minorHAnsi" w:hAnsi="Garamond-Bold" w:cs="Garamond-Bold"/>
          <w:b/>
          <w:bCs/>
          <w:lang w:eastAsia="en-US"/>
        </w:rPr>
        <w:t>DIRITTI DEGLI INTERESSATI</w:t>
      </w:r>
    </w:p>
    <w:p w14:paraId="42BF44BD" w14:textId="77777777" w:rsidR="00907C9D" w:rsidRPr="00907C9D" w:rsidRDefault="00907C9D" w:rsidP="00907C9D">
      <w:pPr>
        <w:autoSpaceDE w:val="0"/>
        <w:autoSpaceDN w:val="0"/>
        <w:adjustRightInd w:val="0"/>
        <w:rPr>
          <w:rFonts w:ascii="Garamond-Bold" w:eastAsiaTheme="minorHAnsi" w:hAnsi="Garamond-Bold" w:cs="Garamond-Bold"/>
          <w:b/>
          <w:bCs/>
          <w:lang w:eastAsia="en-US"/>
        </w:rPr>
      </w:pPr>
    </w:p>
    <w:p w14:paraId="4F4266F0" w14:textId="77777777" w:rsidR="00907C9D" w:rsidRPr="00907C9D" w:rsidRDefault="00907C9D" w:rsidP="00907C9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Si informa che con riferimento ai dati trattati, l’interessato può esercitare in qualsiasi momento i diritti di cui agli</w:t>
      </w:r>
    </w:p>
    <w:p w14:paraId="4173D42A" w14:textId="77777777" w:rsidR="00907C9D" w:rsidRPr="00907C9D" w:rsidRDefault="00907C9D" w:rsidP="00907C9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articoli 15, 16, 17, 18 e 21 del Regolamento.</w:t>
      </w:r>
    </w:p>
    <w:p w14:paraId="139F13F8" w14:textId="77777777" w:rsidR="00907C9D" w:rsidRPr="00907C9D" w:rsidRDefault="00907C9D" w:rsidP="00907C9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In particolare:</w:t>
      </w:r>
    </w:p>
    <w:p w14:paraId="58CDDA39" w14:textId="77777777" w:rsidR="00907C9D" w:rsidRPr="00907C9D" w:rsidRDefault="00907C9D" w:rsidP="00907C9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lang w:eastAsia="en-US"/>
        </w:rPr>
        <w:t xml:space="preserve">(a) </w:t>
      </w: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ha la possibilità di ottenere la conferma dell’esistenza o meno dei dati personali che lo riguardano, ed in</w:t>
      </w:r>
    </w:p>
    <w:p w14:paraId="6C39A155" w14:textId="77777777" w:rsidR="00907C9D" w:rsidRPr="00907C9D" w:rsidRDefault="00907C9D" w:rsidP="00907C9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questo caso, l’accesso alle seguenti informazioni:</w:t>
      </w:r>
    </w:p>
    <w:p w14:paraId="79EF37E8" w14:textId="574826B3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Finalità del trattamento,</w:t>
      </w:r>
    </w:p>
    <w:p w14:paraId="6940AD33" w14:textId="038B348A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Categorie di dati personali trattati,</w:t>
      </w:r>
    </w:p>
    <w:p w14:paraId="757363C7" w14:textId="44EA08FB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lastRenderedPageBreak/>
        <w:t>Destinatari o le categorie di destinatari a cui i dati personali sono stati o saranno comunicati, in particolare se destinatari di paesi terzi o organizzazioni internazionali;</w:t>
      </w:r>
    </w:p>
    <w:p w14:paraId="1AC050EB" w14:textId="483257D0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Periodo di conservazione dei dati personali previsto oppure, se non è possibile, i criteri utilizzati per determinare tale periodo;</w:t>
      </w:r>
    </w:p>
    <w:p w14:paraId="5EED10A6" w14:textId="5311B93E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Qualora i dati non siano raccolti presso l'interessato, tutte le informazioni disponibili sulla loro origine;</w:t>
      </w:r>
    </w:p>
    <w:p w14:paraId="12091470" w14:textId="1A0BEA8C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 xml:space="preserve">L'esistenza di un processo decisionale automatizzato </w:t>
      </w:r>
      <w:proofErr w:type="gramStart"/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ed</w:t>
      </w:r>
      <w:proofErr w:type="gramEnd"/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, in tali casi, informazioni significative sulla logica utilizzata, nonché l'importanza e le conseguenze previste di tale trattamento per l'interessato;</w:t>
      </w:r>
    </w:p>
    <w:p w14:paraId="212F393D" w14:textId="630096E2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L'esistenza di garanzie adeguate ai sensi dell'articolo 46 relative al trasferimento verso paesi terzi o organizzazioni internazionali.</w:t>
      </w:r>
    </w:p>
    <w:p w14:paraId="3DA66AFC" w14:textId="77777777" w:rsidR="00907C9D" w:rsidRDefault="00907C9D" w:rsidP="00907C9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7957C0C0" w14:textId="77777777" w:rsidR="00453C78" w:rsidRPr="00907C9D" w:rsidRDefault="00453C78" w:rsidP="00907C9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304DA383" w14:textId="2BB399AD" w:rsidR="00907C9D" w:rsidRPr="00907C9D" w:rsidRDefault="00907C9D" w:rsidP="00907C9D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(b) In aggiunta, l’interessato ha il diritto di:</w:t>
      </w:r>
    </w:p>
    <w:p w14:paraId="6B68D942" w14:textId="1007AEEF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ottenere l’aggiornamento, la rettifica o l’integrazione dei Suoi dati, la cancellazione, nei termini consentiti dalla normativa, oppure chiedere che siano anonimizzati, la limitazione del trattamento, ed ha diritto di opporsi, in tutto o in parte, per motivi legittimi;</w:t>
      </w:r>
    </w:p>
    <w:p w14:paraId="7993902F" w14:textId="4EB21751" w:rsidR="00907C9D" w:rsidRP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Revocare il proprio consenso, qualora previsto;</w:t>
      </w:r>
    </w:p>
    <w:p w14:paraId="58045313" w14:textId="05D40A82" w:rsidR="00907C9D" w:rsidRDefault="00907C9D" w:rsidP="00907C9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hanging="357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907C9D">
        <w:rPr>
          <w:rFonts w:ascii="Garamond" w:eastAsiaTheme="minorHAnsi" w:hAnsi="Garamond" w:cs="Garamond"/>
          <w:sz w:val="22"/>
          <w:szCs w:val="22"/>
          <w:lang w:eastAsia="en-US"/>
        </w:rPr>
        <w:t>Proporre un reclamo all’Autorità di Controllo.</w:t>
      </w:r>
    </w:p>
    <w:p w14:paraId="4C8600DE" w14:textId="77777777" w:rsidR="00453C78" w:rsidRPr="00453C78" w:rsidRDefault="00453C78" w:rsidP="00453C78">
      <w:pPr>
        <w:autoSpaceDE w:val="0"/>
        <w:autoSpaceDN w:val="0"/>
        <w:adjustRightInd w:val="0"/>
        <w:spacing w:before="120"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3377D055" w14:textId="77777777" w:rsidR="00453C78" w:rsidRP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-Bold"/>
          <w:b/>
          <w:bCs/>
          <w:sz w:val="28"/>
          <w:szCs w:val="26"/>
          <w:u w:val="single"/>
          <w:lang w:eastAsia="en-US"/>
        </w:rPr>
      </w:pPr>
      <w:r w:rsidRPr="00453C78">
        <w:rPr>
          <w:rFonts w:ascii="Garamond" w:eastAsiaTheme="minorHAnsi" w:hAnsi="Garamond" w:cs="Garamond-Bold"/>
          <w:b/>
          <w:bCs/>
          <w:sz w:val="28"/>
          <w:szCs w:val="26"/>
          <w:u w:val="single"/>
          <w:lang w:eastAsia="en-US"/>
        </w:rPr>
        <w:t>Attestazione di presa visione e lettura dell’informativa</w:t>
      </w:r>
    </w:p>
    <w:p w14:paraId="0BC88258" w14:textId="77777777" w:rsidR="00453C78" w:rsidRP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-Bold"/>
          <w:b/>
          <w:bCs/>
          <w:u w:val="single"/>
          <w:lang w:eastAsia="en-US"/>
        </w:rPr>
      </w:pPr>
    </w:p>
    <w:p w14:paraId="168013D7" w14:textId="44273BCD" w:rsidR="00453C78" w:rsidRDefault="00453C78" w:rsidP="00453C7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Ai sensi della sovra indicata informativa, io Sottoscritto/a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>___________________________________________</w:t>
      </w:r>
    </w:p>
    <w:p w14:paraId="01289BE5" w14:textId="77777777" w:rsidR="00453C78" w:rsidRPr="00453C78" w:rsidRDefault="00453C78" w:rsidP="00453C7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4"/>
          <w:szCs w:val="4"/>
          <w:lang w:eastAsia="en-US"/>
        </w:rPr>
      </w:pPr>
    </w:p>
    <w:p w14:paraId="0B008EE6" w14:textId="6D296BEF" w:rsidR="00453C78" w:rsidRPr="00453C78" w:rsidRDefault="00453C78" w:rsidP="00453C7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con la sottoscrizione della presente informativa, dichiaro di aver ricevuto, in applicazione del Codice Privacy e</w:t>
      </w:r>
      <w:r>
        <w:rPr>
          <w:rFonts w:ascii="Garamond" w:eastAsiaTheme="minorHAnsi" w:hAnsi="Garamond" w:cs="Garamond"/>
          <w:sz w:val="22"/>
          <w:szCs w:val="22"/>
          <w:lang w:eastAsia="en-US"/>
        </w:rPr>
        <w:t xml:space="preserve"> </w:t>
      </w: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dell’art. 13 del Regolamento, idonea e completa informativa circa le norme concernenti la tutela dei dati personali</w:t>
      </w:r>
    </w:p>
    <w:p w14:paraId="7753A0A6" w14:textId="2F76CA19" w:rsidR="00453C78" w:rsidRDefault="00453C78" w:rsidP="00453C7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ed ai diritti riconosciuti all’interessato.</w:t>
      </w:r>
    </w:p>
    <w:p w14:paraId="56AD1C44" w14:textId="77777777" w:rsidR="00453C78" w:rsidRDefault="00453C78" w:rsidP="00453C7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094E9B7D" w14:textId="77777777" w:rsidR="00453C78" w:rsidRDefault="00453C78" w:rsidP="00453C7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1C5606BD" w14:textId="77777777" w:rsidR="00453C78" w:rsidRDefault="00453C78" w:rsidP="00453C7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1DA6ED09" w14:textId="77777777" w:rsidR="00453C78" w:rsidRDefault="00453C78" w:rsidP="00453C78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46F18003" w14:textId="5187F1DB" w:rsidR="00453C78" w:rsidRP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Lì e data                                                                                                                      Firma</w:t>
      </w:r>
    </w:p>
    <w:p w14:paraId="1F5F2F7A" w14:textId="6946B2CF" w:rsidR="00453C78" w:rsidRDefault="00453C78" w:rsidP="00453C78">
      <w:pPr>
        <w:autoSpaceDE w:val="0"/>
        <w:autoSpaceDN w:val="0"/>
        <w:adjustRightInd w:val="0"/>
        <w:spacing w:before="240"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8"/>
          <w:szCs w:val="28"/>
          <w:lang w:eastAsia="en-US"/>
        </w:rPr>
        <w:t xml:space="preserve">______________________                                                  </w:t>
      </w:r>
      <w:r>
        <w:rPr>
          <w:rFonts w:ascii="Garamond" w:eastAsiaTheme="minorHAnsi" w:hAnsi="Garamond" w:cs="Garamond"/>
          <w:sz w:val="28"/>
          <w:szCs w:val="28"/>
          <w:lang w:eastAsia="en-US"/>
        </w:rPr>
        <w:t>_______</w:t>
      </w: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__________________</w:t>
      </w:r>
    </w:p>
    <w:p w14:paraId="783C9187" w14:textId="77777777" w:rsid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5CA76FE3" w14:textId="77777777" w:rsid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221F7999" w14:textId="77777777" w:rsid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128685DF" w14:textId="77777777" w:rsid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888D293" w14:textId="77777777" w:rsid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1B7B0433" w14:textId="2A82D545" w:rsidR="00453C78" w:rsidRPr="00453C78" w:rsidRDefault="00453C78" w:rsidP="00453C7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(Eventuale)</w:t>
      </w:r>
    </w:p>
    <w:p w14:paraId="5BF926C5" w14:textId="61931D44" w:rsidR="00453C78" w:rsidRPr="00453C78" w:rsidRDefault="00453C78" w:rsidP="00453C78">
      <w:pPr>
        <w:autoSpaceDE w:val="0"/>
        <w:autoSpaceDN w:val="0"/>
        <w:adjustRightInd w:val="0"/>
        <w:spacing w:line="276" w:lineRule="auto"/>
        <w:jc w:val="both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Esprimo il consenso al trattamento dati per promozione delle attività erogate da</w:t>
      </w:r>
      <w:r w:rsidRPr="00453C78">
        <w:rPr>
          <w:rFonts w:ascii="Garamond" w:eastAsiaTheme="minorHAnsi" w:hAnsi="Garamond" w:cs="Garamond"/>
          <w:i/>
          <w:iCs/>
          <w:sz w:val="22"/>
          <w:szCs w:val="22"/>
          <w:lang w:eastAsia="en-US"/>
        </w:rPr>
        <w:t xml:space="preserve"> Associazione Val di Magra Formazione</w:t>
      </w: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, invio di offerte, newsletter</w:t>
      </w:r>
    </w:p>
    <w:p w14:paraId="3BEF55C3" w14:textId="77777777" w:rsid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2323EEC2" w14:textId="77777777" w:rsid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AA1440B" w14:textId="77777777" w:rsid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630FCE42" w14:textId="6677F5F7" w:rsidR="00453C78" w:rsidRPr="00453C78" w:rsidRDefault="00453C78" w:rsidP="00453C78">
      <w:pPr>
        <w:autoSpaceDE w:val="0"/>
        <w:autoSpaceDN w:val="0"/>
        <w:adjustRightInd w:val="0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Lì e data                                                                                                                      Firma</w:t>
      </w:r>
    </w:p>
    <w:p w14:paraId="517D9AC6" w14:textId="344F9E3D" w:rsidR="00453C78" w:rsidRPr="00AD7A7E" w:rsidRDefault="00453C78" w:rsidP="00453C78">
      <w:pPr>
        <w:autoSpaceDE w:val="0"/>
        <w:autoSpaceDN w:val="0"/>
        <w:adjustRightInd w:val="0"/>
        <w:spacing w:before="240"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  <w:r w:rsidRPr="00453C78">
        <w:rPr>
          <w:rFonts w:ascii="Garamond" w:eastAsiaTheme="minorHAnsi" w:hAnsi="Garamond" w:cs="Garamond"/>
          <w:sz w:val="28"/>
          <w:szCs w:val="28"/>
          <w:lang w:eastAsia="en-US"/>
        </w:rPr>
        <w:t xml:space="preserve">______________________                                                  </w:t>
      </w:r>
      <w:r>
        <w:rPr>
          <w:rFonts w:ascii="Garamond" w:eastAsiaTheme="minorHAnsi" w:hAnsi="Garamond" w:cs="Garamond"/>
          <w:sz w:val="28"/>
          <w:szCs w:val="28"/>
          <w:lang w:eastAsia="en-US"/>
        </w:rPr>
        <w:t>_______</w:t>
      </w:r>
      <w:r w:rsidRPr="00453C78">
        <w:rPr>
          <w:rFonts w:ascii="Garamond" w:eastAsiaTheme="minorHAnsi" w:hAnsi="Garamond" w:cs="Garamond"/>
          <w:sz w:val="22"/>
          <w:szCs w:val="22"/>
          <w:lang w:eastAsia="en-US"/>
        </w:rPr>
        <w:t>__________________</w:t>
      </w:r>
    </w:p>
    <w:sectPr w:rsidR="00453C78" w:rsidRPr="00AD7A7E" w:rsidSect="00517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11B3" w14:textId="77777777" w:rsidR="009854C5" w:rsidRDefault="009854C5" w:rsidP="009A096C">
      <w:r>
        <w:separator/>
      </w:r>
    </w:p>
  </w:endnote>
  <w:endnote w:type="continuationSeparator" w:id="0">
    <w:p w14:paraId="04FE7B79" w14:textId="77777777" w:rsidR="009854C5" w:rsidRDefault="009854C5" w:rsidP="009A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NewPS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16B82" w14:textId="77777777" w:rsidR="009854C5" w:rsidRDefault="009854C5" w:rsidP="009A096C">
      <w:r>
        <w:separator/>
      </w:r>
    </w:p>
  </w:footnote>
  <w:footnote w:type="continuationSeparator" w:id="0">
    <w:p w14:paraId="5F286734" w14:textId="77777777" w:rsidR="009854C5" w:rsidRDefault="009854C5" w:rsidP="009A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208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31F3F59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1B30D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A341AB"/>
    <w:multiLevelType w:val="hybridMultilevel"/>
    <w:tmpl w:val="6EA657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B0C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88765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430FC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D6AE1"/>
    <w:multiLevelType w:val="hybridMultilevel"/>
    <w:tmpl w:val="09427B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2C044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8" w15:restartNumberingAfterBreak="0">
    <w:nsid w:val="3E1323E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595E"/>
    <w:multiLevelType w:val="hybridMultilevel"/>
    <w:tmpl w:val="53E85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D176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323024"/>
    <w:multiLevelType w:val="hybridMultilevel"/>
    <w:tmpl w:val="FFFFFFFF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5B72928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91C8E"/>
    <w:multiLevelType w:val="hybridMultilevel"/>
    <w:tmpl w:val="74CE74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D3D57"/>
    <w:multiLevelType w:val="hybridMultilevel"/>
    <w:tmpl w:val="EA52C81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A3879C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C31F6B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2218590">
    <w:abstractNumId w:val="15"/>
  </w:num>
  <w:num w:numId="2" w16cid:durableId="1372416045">
    <w:abstractNumId w:val="4"/>
  </w:num>
  <w:num w:numId="3" w16cid:durableId="384723463">
    <w:abstractNumId w:val="0"/>
  </w:num>
  <w:num w:numId="4" w16cid:durableId="298993869">
    <w:abstractNumId w:val="2"/>
  </w:num>
  <w:num w:numId="5" w16cid:durableId="69357172">
    <w:abstractNumId w:val="7"/>
  </w:num>
  <w:num w:numId="6" w16cid:durableId="1008292687">
    <w:abstractNumId w:val="10"/>
  </w:num>
  <w:num w:numId="7" w16cid:durableId="1219706965">
    <w:abstractNumId w:val="6"/>
  </w:num>
  <w:num w:numId="8" w16cid:durableId="2058042185">
    <w:abstractNumId w:val="1"/>
  </w:num>
  <w:num w:numId="9" w16cid:durableId="1006860729">
    <w:abstractNumId w:val="5"/>
  </w:num>
  <w:num w:numId="10" w16cid:durableId="95491603">
    <w:abstractNumId w:val="11"/>
  </w:num>
  <w:num w:numId="11" w16cid:durableId="241793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2379094">
    <w:abstractNumId w:val="8"/>
  </w:num>
  <w:num w:numId="13" w16cid:durableId="1133594717">
    <w:abstractNumId w:val="12"/>
  </w:num>
  <w:num w:numId="14" w16cid:durableId="95172268">
    <w:abstractNumId w:val="3"/>
  </w:num>
  <w:num w:numId="15" w16cid:durableId="1197157059">
    <w:abstractNumId w:val="9"/>
  </w:num>
  <w:num w:numId="16" w16cid:durableId="424768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BB"/>
    <w:rsid w:val="00003147"/>
    <w:rsid w:val="00004606"/>
    <w:rsid w:val="0003528F"/>
    <w:rsid w:val="00054442"/>
    <w:rsid w:val="000C2422"/>
    <w:rsid w:val="001162E4"/>
    <w:rsid w:val="0015337D"/>
    <w:rsid w:val="001B15F2"/>
    <w:rsid w:val="001C3093"/>
    <w:rsid w:val="001F248D"/>
    <w:rsid w:val="00231CDC"/>
    <w:rsid w:val="00247457"/>
    <w:rsid w:val="00274188"/>
    <w:rsid w:val="00274E91"/>
    <w:rsid w:val="002B0385"/>
    <w:rsid w:val="002E2D49"/>
    <w:rsid w:val="002E48AE"/>
    <w:rsid w:val="00317BCD"/>
    <w:rsid w:val="003A4801"/>
    <w:rsid w:val="004529F4"/>
    <w:rsid w:val="00453C78"/>
    <w:rsid w:val="004616F7"/>
    <w:rsid w:val="00471C43"/>
    <w:rsid w:val="00474957"/>
    <w:rsid w:val="00506CFB"/>
    <w:rsid w:val="00516955"/>
    <w:rsid w:val="0051718F"/>
    <w:rsid w:val="00520379"/>
    <w:rsid w:val="005679FA"/>
    <w:rsid w:val="005A5FD8"/>
    <w:rsid w:val="005E42F7"/>
    <w:rsid w:val="00611758"/>
    <w:rsid w:val="00685CCC"/>
    <w:rsid w:val="006D585E"/>
    <w:rsid w:val="006F533C"/>
    <w:rsid w:val="00707D99"/>
    <w:rsid w:val="007C384D"/>
    <w:rsid w:val="007D1326"/>
    <w:rsid w:val="008133E1"/>
    <w:rsid w:val="00831797"/>
    <w:rsid w:val="008328E2"/>
    <w:rsid w:val="00836EDF"/>
    <w:rsid w:val="00855F39"/>
    <w:rsid w:val="00860A83"/>
    <w:rsid w:val="008755E2"/>
    <w:rsid w:val="00877ED2"/>
    <w:rsid w:val="008D6C8B"/>
    <w:rsid w:val="00907C9D"/>
    <w:rsid w:val="009854C5"/>
    <w:rsid w:val="009A096C"/>
    <w:rsid w:val="00A22F03"/>
    <w:rsid w:val="00A31AB7"/>
    <w:rsid w:val="00A4425F"/>
    <w:rsid w:val="00A67C51"/>
    <w:rsid w:val="00A80545"/>
    <w:rsid w:val="00A84FBB"/>
    <w:rsid w:val="00A904C0"/>
    <w:rsid w:val="00AD6698"/>
    <w:rsid w:val="00AD7A7E"/>
    <w:rsid w:val="00B46445"/>
    <w:rsid w:val="00B70F0E"/>
    <w:rsid w:val="00BA4ED4"/>
    <w:rsid w:val="00C73CB7"/>
    <w:rsid w:val="00C818BB"/>
    <w:rsid w:val="00D21B30"/>
    <w:rsid w:val="00D820BA"/>
    <w:rsid w:val="00D8283E"/>
    <w:rsid w:val="00DC6E64"/>
    <w:rsid w:val="00DD7C7A"/>
    <w:rsid w:val="00E21606"/>
    <w:rsid w:val="00E619C6"/>
    <w:rsid w:val="00E92864"/>
    <w:rsid w:val="00EE3D15"/>
    <w:rsid w:val="00F52805"/>
    <w:rsid w:val="00F82214"/>
    <w:rsid w:val="00FA7763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4782"/>
  <w15:docId w15:val="{C686E128-AA47-4AE9-9928-E53DEAFA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18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818BB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9A0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96C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A0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96C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A67C51"/>
    <w:pPr>
      <w:spacing w:line="240" w:lineRule="atLeast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4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445"/>
    <w:rPr>
      <w:rFonts w:ascii="Tahoma" w:eastAsia="Times New Roman" w:hAnsi="Tahoma" w:cs="Tahoma"/>
      <w:kern w:val="0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B46445"/>
    <w:rPr>
      <w:b/>
      <w:bCs/>
    </w:rPr>
  </w:style>
  <w:style w:type="table" w:styleId="Grigliatabella">
    <w:name w:val="Table Grid"/>
    <w:basedOn w:val="Tabellanormale"/>
    <w:uiPriority w:val="39"/>
    <w:unhideWhenUsed/>
    <w:rsid w:val="0046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2026-03-30T08:45:00Z</dcterms:created>
  <dcterms:modified xsi:type="dcterms:W3CDTF">2026-03-30T08:45:00Z</dcterms:modified>
</cp:coreProperties>
</file>